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CD" w:rsidRDefault="006770CD" w:rsidP="00533933">
      <w:pPr>
        <w:pStyle w:val="a4"/>
        <w:jc w:val="center"/>
      </w:pPr>
    </w:p>
    <w:p w:rsidR="003F76CF" w:rsidRPr="004F1AD4" w:rsidRDefault="003F76CF" w:rsidP="00533933">
      <w:pPr>
        <w:pStyle w:val="a4"/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7.4pt" fillcolor="window">
            <v:imagedata r:id="rId6" o:title="gerb"/>
          </v:shape>
        </w:pict>
      </w:r>
    </w:p>
    <w:p w:rsidR="003F76CF" w:rsidRPr="00533933" w:rsidRDefault="003F76CF" w:rsidP="00D60384">
      <w:pPr>
        <w:spacing w:line="360" w:lineRule="auto"/>
        <w:jc w:val="center"/>
        <w:rPr>
          <w:b/>
          <w:sz w:val="28"/>
          <w:szCs w:val="28"/>
        </w:rPr>
      </w:pPr>
      <w:r w:rsidRPr="00533933">
        <w:rPr>
          <w:b/>
          <w:sz w:val="28"/>
          <w:szCs w:val="28"/>
        </w:rPr>
        <w:t>УКРАЇНА</w:t>
      </w:r>
    </w:p>
    <w:p w:rsidR="003F76CF" w:rsidRPr="00533933" w:rsidRDefault="003F76CF" w:rsidP="00D60384">
      <w:pPr>
        <w:spacing w:line="360" w:lineRule="auto"/>
        <w:jc w:val="center"/>
        <w:rPr>
          <w:b/>
          <w:sz w:val="28"/>
          <w:szCs w:val="28"/>
        </w:rPr>
      </w:pPr>
      <w:r w:rsidRPr="00533933">
        <w:rPr>
          <w:b/>
          <w:sz w:val="28"/>
          <w:szCs w:val="28"/>
        </w:rPr>
        <w:t>ЧЕРНІГІВСЬКА ОБЛАСНА ДЕРЖАВНА АДМІНІСТРАЦІЯ</w:t>
      </w:r>
      <w:r w:rsidR="003E06DA" w:rsidRPr="00533933">
        <w:rPr>
          <w:b/>
          <w:sz w:val="28"/>
          <w:szCs w:val="28"/>
        </w:rPr>
        <w:t xml:space="preserve"> УПРАВЛІННЯ КАПІТАЛЬНОГО БУДІВНИЦТВА</w:t>
      </w:r>
    </w:p>
    <w:p w:rsidR="003F76CF" w:rsidRPr="00682C2B" w:rsidRDefault="003F76CF" w:rsidP="00D60384">
      <w:pPr>
        <w:pStyle w:val="2"/>
        <w:spacing w:line="360" w:lineRule="auto"/>
        <w:ind w:right="-104"/>
        <w:rPr>
          <w:szCs w:val="28"/>
        </w:rPr>
      </w:pPr>
      <w:r w:rsidRPr="00682C2B">
        <w:rPr>
          <w:szCs w:val="28"/>
        </w:rPr>
        <w:t>НАКАЗ</w:t>
      </w:r>
    </w:p>
    <w:p w:rsidR="00553EB3" w:rsidRDefault="00553EB3" w:rsidP="003F76CF">
      <w:pPr>
        <w:jc w:val="both"/>
        <w:rPr>
          <w:sz w:val="28"/>
          <w:lang w:val="uk-UA"/>
        </w:rPr>
      </w:pPr>
    </w:p>
    <w:p w:rsidR="004246F0" w:rsidRPr="00B74262" w:rsidRDefault="00B74262" w:rsidP="004246F0">
      <w:pPr>
        <w:autoSpaceDE w:val="0"/>
        <w:autoSpaceDN w:val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02 </w:t>
      </w:r>
      <w:proofErr w:type="gramStart"/>
      <w:r>
        <w:rPr>
          <w:sz w:val="28"/>
          <w:szCs w:val="28"/>
          <w:lang w:val="uk-UA"/>
        </w:rPr>
        <w:t xml:space="preserve">жовтня  </w:t>
      </w:r>
      <w:r w:rsidR="004246F0" w:rsidRPr="004246F0">
        <w:rPr>
          <w:sz w:val="28"/>
          <w:szCs w:val="28"/>
        </w:rPr>
        <w:t>2024</w:t>
      </w:r>
      <w:proofErr w:type="gramEnd"/>
      <w:r w:rsidR="004246F0" w:rsidRPr="004246F0">
        <w:rPr>
          <w:sz w:val="28"/>
          <w:szCs w:val="28"/>
        </w:rPr>
        <w:t xml:space="preserve"> р.        </w:t>
      </w:r>
      <w:r>
        <w:rPr>
          <w:sz w:val="28"/>
          <w:szCs w:val="28"/>
          <w:lang w:val="uk-UA"/>
        </w:rPr>
        <w:t xml:space="preserve">           </w:t>
      </w:r>
      <w:r w:rsidR="004246F0" w:rsidRPr="004246F0">
        <w:rPr>
          <w:sz w:val="28"/>
          <w:szCs w:val="28"/>
        </w:rPr>
        <w:t xml:space="preserve">       </w:t>
      </w:r>
      <w:r w:rsidR="004246F0">
        <w:rPr>
          <w:sz w:val="28"/>
          <w:szCs w:val="28"/>
          <w:lang w:val="en-US"/>
        </w:rPr>
        <w:t xml:space="preserve"> </w:t>
      </w:r>
      <w:proofErr w:type="spellStart"/>
      <w:r w:rsidR="004246F0" w:rsidRPr="004246F0">
        <w:rPr>
          <w:sz w:val="28"/>
          <w:szCs w:val="28"/>
        </w:rPr>
        <w:t>Чернігів</w:t>
      </w:r>
      <w:proofErr w:type="spellEnd"/>
      <w:r w:rsidR="004246F0" w:rsidRPr="004246F0">
        <w:rPr>
          <w:sz w:val="28"/>
          <w:szCs w:val="28"/>
        </w:rPr>
        <w:t xml:space="preserve">                               </w:t>
      </w:r>
      <w:r w:rsidR="004246F0">
        <w:rPr>
          <w:sz w:val="28"/>
          <w:szCs w:val="28"/>
          <w:lang w:val="en-US"/>
        </w:rPr>
        <w:t xml:space="preserve">    </w:t>
      </w:r>
      <w:r w:rsidR="004246F0" w:rsidRPr="004246F0">
        <w:rPr>
          <w:sz w:val="28"/>
          <w:szCs w:val="28"/>
        </w:rPr>
        <w:t xml:space="preserve">       № </w:t>
      </w:r>
      <w:r>
        <w:rPr>
          <w:sz w:val="28"/>
          <w:szCs w:val="28"/>
          <w:lang w:val="uk-UA"/>
        </w:rPr>
        <w:t>251</w:t>
      </w:r>
    </w:p>
    <w:p w:rsidR="004246F0" w:rsidRPr="004246F0" w:rsidRDefault="004246F0" w:rsidP="004246F0">
      <w:pPr>
        <w:autoSpaceDE w:val="0"/>
        <w:autoSpaceDN w:val="0"/>
        <w:jc w:val="both"/>
        <w:rPr>
          <w:b/>
          <w:i/>
          <w:sz w:val="28"/>
          <w:szCs w:val="28"/>
          <w:lang w:val="uk-UA"/>
        </w:rPr>
      </w:pPr>
    </w:p>
    <w:p w:rsidR="00682C2B" w:rsidRDefault="00682C2B" w:rsidP="003F76CF">
      <w:pPr>
        <w:pStyle w:val="5"/>
        <w:rPr>
          <w:sz w:val="24"/>
          <w:szCs w:val="24"/>
          <w:lang w:val="uk-UA"/>
        </w:rPr>
      </w:pPr>
    </w:p>
    <w:p w:rsidR="004B1DF2" w:rsidRPr="000845CA" w:rsidRDefault="003F76CF" w:rsidP="003F76CF">
      <w:pPr>
        <w:pStyle w:val="5"/>
        <w:rPr>
          <w:sz w:val="27"/>
          <w:szCs w:val="27"/>
          <w:lang w:val="uk-UA"/>
        </w:rPr>
      </w:pPr>
      <w:r w:rsidRPr="000845CA">
        <w:rPr>
          <w:sz w:val="27"/>
          <w:szCs w:val="27"/>
          <w:lang w:val="uk-UA"/>
        </w:rPr>
        <w:t>Про проведення</w:t>
      </w:r>
      <w:r w:rsidR="004B1DF2" w:rsidRPr="000845CA">
        <w:rPr>
          <w:sz w:val="27"/>
          <w:szCs w:val="27"/>
          <w:lang w:val="uk-UA"/>
        </w:rPr>
        <w:t xml:space="preserve"> річної</w:t>
      </w:r>
    </w:p>
    <w:p w:rsidR="003F76CF" w:rsidRPr="000845CA" w:rsidRDefault="003F76CF" w:rsidP="003F76CF">
      <w:pPr>
        <w:pStyle w:val="5"/>
        <w:rPr>
          <w:sz w:val="27"/>
          <w:szCs w:val="27"/>
          <w:lang w:val="uk-UA"/>
        </w:rPr>
      </w:pPr>
      <w:r w:rsidRPr="000845CA">
        <w:rPr>
          <w:sz w:val="27"/>
          <w:szCs w:val="27"/>
          <w:lang w:val="uk-UA"/>
        </w:rPr>
        <w:t>інвентаризації</w:t>
      </w:r>
      <w:r w:rsidR="00200563" w:rsidRPr="000845CA">
        <w:rPr>
          <w:sz w:val="27"/>
          <w:szCs w:val="27"/>
          <w:lang w:val="uk-UA"/>
        </w:rPr>
        <w:t xml:space="preserve"> у 202</w:t>
      </w:r>
      <w:r w:rsidR="00CE26F6" w:rsidRPr="00FE11F3">
        <w:rPr>
          <w:sz w:val="27"/>
          <w:szCs w:val="27"/>
          <w:lang w:val="uk-UA"/>
        </w:rPr>
        <w:t>4</w:t>
      </w:r>
      <w:r w:rsidR="00B25EAF" w:rsidRPr="000845CA">
        <w:rPr>
          <w:sz w:val="27"/>
          <w:szCs w:val="27"/>
          <w:lang w:val="uk-UA"/>
        </w:rPr>
        <w:t xml:space="preserve"> році</w:t>
      </w:r>
    </w:p>
    <w:p w:rsidR="00315C9D" w:rsidRPr="000845CA" w:rsidRDefault="003F76CF" w:rsidP="00426546">
      <w:pPr>
        <w:pStyle w:val="a3"/>
        <w:jc w:val="both"/>
        <w:rPr>
          <w:sz w:val="27"/>
          <w:szCs w:val="27"/>
          <w:lang w:val="uk-UA"/>
        </w:rPr>
      </w:pPr>
      <w:r w:rsidRPr="000845CA">
        <w:rPr>
          <w:sz w:val="27"/>
          <w:szCs w:val="27"/>
          <w:lang w:val="uk-UA"/>
        </w:rPr>
        <w:tab/>
      </w:r>
    </w:p>
    <w:p w:rsidR="00232EF6" w:rsidRPr="000845CA" w:rsidRDefault="00D04B5A" w:rsidP="005D5774">
      <w:pPr>
        <w:pStyle w:val="a3"/>
        <w:ind w:firstLine="720"/>
        <w:jc w:val="both"/>
        <w:rPr>
          <w:sz w:val="27"/>
          <w:szCs w:val="27"/>
          <w:lang w:val="uk-UA"/>
        </w:rPr>
      </w:pPr>
      <w:r w:rsidRPr="000845CA">
        <w:rPr>
          <w:sz w:val="27"/>
          <w:szCs w:val="27"/>
          <w:lang w:val="uk-UA"/>
        </w:rPr>
        <w:t>Відповідно до статей 6,</w:t>
      </w:r>
      <w:r w:rsidR="004B1DF2" w:rsidRPr="000845CA">
        <w:rPr>
          <w:sz w:val="27"/>
          <w:szCs w:val="27"/>
          <w:lang w:val="uk-UA"/>
        </w:rPr>
        <w:t xml:space="preserve"> </w:t>
      </w:r>
      <w:r w:rsidRPr="000845CA">
        <w:rPr>
          <w:sz w:val="27"/>
          <w:szCs w:val="27"/>
          <w:lang w:val="uk-UA"/>
        </w:rPr>
        <w:t>41 Закону України «Про м</w:t>
      </w:r>
      <w:r w:rsidR="00FE11F3">
        <w:rPr>
          <w:sz w:val="27"/>
          <w:szCs w:val="27"/>
          <w:lang w:val="uk-UA"/>
        </w:rPr>
        <w:t xml:space="preserve">ісцеві державні адміністрації», </w:t>
      </w:r>
      <w:r w:rsidRPr="000845CA">
        <w:rPr>
          <w:sz w:val="27"/>
          <w:szCs w:val="27"/>
          <w:lang w:val="uk-UA"/>
        </w:rPr>
        <w:t>Закон</w:t>
      </w:r>
      <w:r w:rsidR="00FE11F3">
        <w:rPr>
          <w:sz w:val="27"/>
          <w:szCs w:val="27"/>
          <w:lang w:val="uk-UA"/>
        </w:rPr>
        <w:t>у</w:t>
      </w:r>
      <w:r w:rsidR="00C72997" w:rsidRPr="000845CA">
        <w:rPr>
          <w:sz w:val="27"/>
          <w:szCs w:val="27"/>
          <w:lang w:val="uk-UA"/>
        </w:rPr>
        <w:t xml:space="preserve"> України</w:t>
      </w:r>
      <w:r w:rsidRPr="000845CA">
        <w:rPr>
          <w:sz w:val="27"/>
          <w:szCs w:val="27"/>
          <w:lang w:val="uk-UA"/>
        </w:rPr>
        <w:t xml:space="preserve"> «Про бухгалтерський облік та фінансову звітність в Україні»</w:t>
      </w:r>
      <w:r w:rsidR="00315C9D" w:rsidRPr="000845CA">
        <w:rPr>
          <w:sz w:val="27"/>
          <w:szCs w:val="27"/>
          <w:lang w:val="uk-UA"/>
        </w:rPr>
        <w:t xml:space="preserve"> від 16.07.1999 №</w:t>
      </w:r>
      <w:r w:rsidR="00FE11F3">
        <w:rPr>
          <w:sz w:val="27"/>
          <w:szCs w:val="27"/>
          <w:lang w:val="uk-UA"/>
        </w:rPr>
        <w:t xml:space="preserve"> </w:t>
      </w:r>
      <w:r w:rsidR="00315C9D" w:rsidRPr="000845CA">
        <w:rPr>
          <w:sz w:val="27"/>
          <w:szCs w:val="27"/>
          <w:lang w:val="uk-UA"/>
        </w:rPr>
        <w:t>996-Х</w:t>
      </w:r>
      <w:r w:rsidR="00315C9D" w:rsidRPr="000845CA">
        <w:rPr>
          <w:sz w:val="27"/>
          <w:szCs w:val="27"/>
          <w:lang w:val="en-US"/>
        </w:rPr>
        <w:t>IV</w:t>
      </w:r>
      <w:r w:rsidR="00C72997" w:rsidRPr="000845CA">
        <w:rPr>
          <w:sz w:val="27"/>
          <w:szCs w:val="27"/>
          <w:lang w:val="uk-UA"/>
        </w:rPr>
        <w:t>, Положення про ін</w:t>
      </w:r>
      <w:r w:rsidR="004B1DF2" w:rsidRPr="000845CA">
        <w:rPr>
          <w:sz w:val="27"/>
          <w:szCs w:val="27"/>
          <w:lang w:val="uk-UA"/>
        </w:rPr>
        <w:t>вентаризацію активів та зобов’язань, затверджен</w:t>
      </w:r>
      <w:r w:rsidR="00FE11F3">
        <w:rPr>
          <w:sz w:val="27"/>
          <w:szCs w:val="27"/>
          <w:lang w:val="uk-UA"/>
        </w:rPr>
        <w:t>ого</w:t>
      </w:r>
      <w:r w:rsidR="00C72997" w:rsidRPr="000845CA">
        <w:rPr>
          <w:sz w:val="27"/>
          <w:szCs w:val="27"/>
          <w:lang w:val="uk-UA"/>
        </w:rPr>
        <w:t xml:space="preserve"> наказом Міністерства фі</w:t>
      </w:r>
      <w:r w:rsidR="00AB50AF" w:rsidRPr="000845CA">
        <w:rPr>
          <w:sz w:val="27"/>
          <w:szCs w:val="27"/>
          <w:lang w:val="uk-UA"/>
        </w:rPr>
        <w:t>нансів України від 02.09.2014 №</w:t>
      </w:r>
      <w:r w:rsidR="00FE11F3">
        <w:rPr>
          <w:sz w:val="27"/>
          <w:szCs w:val="27"/>
          <w:lang w:val="uk-UA"/>
        </w:rPr>
        <w:t xml:space="preserve"> </w:t>
      </w:r>
      <w:r w:rsidR="00C72997" w:rsidRPr="000845CA">
        <w:rPr>
          <w:sz w:val="27"/>
          <w:szCs w:val="27"/>
          <w:lang w:val="uk-UA"/>
        </w:rPr>
        <w:t>879</w:t>
      </w:r>
      <w:r w:rsidR="006827C1">
        <w:rPr>
          <w:sz w:val="27"/>
          <w:szCs w:val="27"/>
          <w:lang w:val="uk-UA"/>
        </w:rPr>
        <w:t>,</w:t>
      </w:r>
      <w:r w:rsidR="00C72997" w:rsidRPr="000845CA">
        <w:rPr>
          <w:sz w:val="27"/>
          <w:szCs w:val="27"/>
          <w:lang w:val="uk-UA"/>
        </w:rPr>
        <w:t xml:space="preserve"> </w:t>
      </w:r>
      <w:r w:rsidR="00FE11F3" w:rsidRPr="000845CA">
        <w:rPr>
          <w:sz w:val="27"/>
          <w:szCs w:val="27"/>
          <w:lang w:val="uk-UA"/>
        </w:rPr>
        <w:t>з метою забезпечення достовірності даних бухгалтерського обліку та фінансової звітності,</w:t>
      </w:r>
    </w:p>
    <w:p w:rsidR="00D04B5A" w:rsidRPr="000845CA" w:rsidRDefault="00D04B5A" w:rsidP="004B1DF2">
      <w:pPr>
        <w:pStyle w:val="a3"/>
        <w:jc w:val="both"/>
        <w:rPr>
          <w:b/>
          <w:sz w:val="27"/>
          <w:szCs w:val="27"/>
          <w:lang w:val="uk-UA"/>
        </w:rPr>
      </w:pPr>
    </w:p>
    <w:p w:rsidR="009A5A6A" w:rsidRPr="000845CA" w:rsidRDefault="004B1DF2" w:rsidP="004B1DF2">
      <w:pPr>
        <w:pStyle w:val="a3"/>
        <w:jc w:val="both"/>
        <w:rPr>
          <w:sz w:val="27"/>
          <w:szCs w:val="27"/>
          <w:lang w:val="uk-UA"/>
        </w:rPr>
      </w:pPr>
      <w:r w:rsidRPr="000845CA">
        <w:rPr>
          <w:b/>
          <w:sz w:val="27"/>
          <w:szCs w:val="27"/>
          <w:lang w:val="uk-UA"/>
        </w:rPr>
        <w:t xml:space="preserve">н </w:t>
      </w:r>
      <w:r w:rsidR="00F17B68" w:rsidRPr="000845CA">
        <w:rPr>
          <w:b/>
          <w:sz w:val="27"/>
          <w:szCs w:val="27"/>
          <w:lang w:val="uk-UA"/>
        </w:rPr>
        <w:t>а</w:t>
      </w:r>
      <w:r w:rsidRPr="000845CA">
        <w:rPr>
          <w:b/>
          <w:sz w:val="27"/>
          <w:szCs w:val="27"/>
          <w:lang w:val="uk-UA"/>
        </w:rPr>
        <w:t xml:space="preserve"> </w:t>
      </w:r>
      <w:r w:rsidR="00F17B68" w:rsidRPr="000845CA">
        <w:rPr>
          <w:b/>
          <w:sz w:val="27"/>
          <w:szCs w:val="27"/>
          <w:lang w:val="uk-UA"/>
        </w:rPr>
        <w:t>к</w:t>
      </w:r>
      <w:r w:rsidRPr="000845CA">
        <w:rPr>
          <w:b/>
          <w:sz w:val="27"/>
          <w:szCs w:val="27"/>
          <w:lang w:val="uk-UA"/>
        </w:rPr>
        <w:t xml:space="preserve"> </w:t>
      </w:r>
      <w:r w:rsidR="00F17B68" w:rsidRPr="000845CA">
        <w:rPr>
          <w:b/>
          <w:sz w:val="27"/>
          <w:szCs w:val="27"/>
          <w:lang w:val="uk-UA"/>
        </w:rPr>
        <w:t>а</w:t>
      </w:r>
      <w:r w:rsidRPr="000845CA">
        <w:rPr>
          <w:b/>
          <w:sz w:val="27"/>
          <w:szCs w:val="27"/>
          <w:lang w:val="uk-UA"/>
        </w:rPr>
        <w:t xml:space="preserve"> </w:t>
      </w:r>
      <w:r w:rsidR="00F17B68" w:rsidRPr="000845CA">
        <w:rPr>
          <w:b/>
          <w:sz w:val="27"/>
          <w:szCs w:val="27"/>
          <w:lang w:val="uk-UA"/>
        </w:rPr>
        <w:t>з</w:t>
      </w:r>
      <w:r w:rsidRPr="000845CA">
        <w:rPr>
          <w:b/>
          <w:sz w:val="27"/>
          <w:szCs w:val="27"/>
          <w:lang w:val="uk-UA"/>
        </w:rPr>
        <w:t xml:space="preserve"> </w:t>
      </w:r>
      <w:r w:rsidR="00F17B68" w:rsidRPr="000845CA">
        <w:rPr>
          <w:b/>
          <w:sz w:val="27"/>
          <w:szCs w:val="27"/>
          <w:lang w:val="uk-UA"/>
        </w:rPr>
        <w:t>у</w:t>
      </w:r>
      <w:r w:rsidRPr="000845CA">
        <w:rPr>
          <w:b/>
          <w:sz w:val="27"/>
          <w:szCs w:val="27"/>
          <w:lang w:val="uk-UA"/>
        </w:rPr>
        <w:t xml:space="preserve"> </w:t>
      </w:r>
      <w:r w:rsidR="00F17B68" w:rsidRPr="000845CA">
        <w:rPr>
          <w:b/>
          <w:sz w:val="27"/>
          <w:szCs w:val="27"/>
          <w:lang w:val="uk-UA"/>
        </w:rPr>
        <w:t>ю</w:t>
      </w:r>
      <w:r w:rsidR="00F17B68" w:rsidRPr="000845CA">
        <w:rPr>
          <w:sz w:val="27"/>
          <w:szCs w:val="27"/>
          <w:lang w:val="uk-UA"/>
        </w:rPr>
        <w:t xml:space="preserve">: </w:t>
      </w:r>
    </w:p>
    <w:p w:rsidR="004B1DF2" w:rsidRPr="000845CA" w:rsidRDefault="004B1DF2" w:rsidP="00A9082C">
      <w:pPr>
        <w:pStyle w:val="a3"/>
        <w:jc w:val="both"/>
        <w:rPr>
          <w:sz w:val="27"/>
          <w:szCs w:val="27"/>
          <w:lang w:val="uk-UA"/>
        </w:rPr>
      </w:pPr>
    </w:p>
    <w:p w:rsidR="003B0F09" w:rsidRPr="000845CA" w:rsidRDefault="00426546" w:rsidP="006E1648">
      <w:pPr>
        <w:pStyle w:val="a3"/>
        <w:numPr>
          <w:ilvl w:val="0"/>
          <w:numId w:val="32"/>
        </w:numPr>
        <w:ind w:left="0" w:firstLine="360"/>
        <w:jc w:val="both"/>
        <w:rPr>
          <w:sz w:val="27"/>
          <w:szCs w:val="27"/>
          <w:lang w:val="uk-UA"/>
        </w:rPr>
      </w:pPr>
      <w:r w:rsidRPr="000845CA">
        <w:rPr>
          <w:sz w:val="27"/>
          <w:szCs w:val="27"/>
          <w:lang w:val="uk-UA"/>
        </w:rPr>
        <w:t xml:space="preserve">Провести </w:t>
      </w:r>
      <w:r w:rsidR="00A6301B" w:rsidRPr="000845CA">
        <w:rPr>
          <w:sz w:val="27"/>
          <w:szCs w:val="27"/>
          <w:lang w:val="uk-UA"/>
        </w:rPr>
        <w:t xml:space="preserve">повну </w:t>
      </w:r>
      <w:r w:rsidRPr="000845CA">
        <w:rPr>
          <w:sz w:val="27"/>
          <w:szCs w:val="27"/>
          <w:lang w:val="uk-UA"/>
        </w:rPr>
        <w:t>інвентаризацію</w:t>
      </w:r>
      <w:r w:rsidR="004B1DF2" w:rsidRPr="000845CA">
        <w:rPr>
          <w:sz w:val="27"/>
          <w:szCs w:val="27"/>
          <w:lang w:val="uk-UA"/>
        </w:rPr>
        <w:t xml:space="preserve"> </w:t>
      </w:r>
      <w:r w:rsidR="00BC4320" w:rsidRPr="000845CA">
        <w:rPr>
          <w:sz w:val="27"/>
          <w:szCs w:val="27"/>
          <w:lang w:val="uk-UA"/>
        </w:rPr>
        <w:t>основних</w:t>
      </w:r>
      <w:r w:rsidR="004B1DF2" w:rsidRPr="000845CA">
        <w:rPr>
          <w:sz w:val="27"/>
          <w:szCs w:val="27"/>
          <w:lang w:val="uk-UA"/>
        </w:rPr>
        <w:t xml:space="preserve"> </w:t>
      </w:r>
      <w:r w:rsidR="00BC4320" w:rsidRPr="000845CA">
        <w:rPr>
          <w:sz w:val="27"/>
          <w:szCs w:val="27"/>
          <w:lang w:val="uk-UA"/>
        </w:rPr>
        <w:t>засобів</w:t>
      </w:r>
      <w:r w:rsidR="00E3749D" w:rsidRPr="000845CA">
        <w:rPr>
          <w:sz w:val="27"/>
          <w:szCs w:val="27"/>
          <w:lang w:val="uk-UA"/>
        </w:rPr>
        <w:t>,</w:t>
      </w:r>
      <w:r w:rsidR="00BC4320" w:rsidRPr="000845CA">
        <w:rPr>
          <w:sz w:val="27"/>
          <w:szCs w:val="27"/>
          <w:lang w:val="uk-UA"/>
        </w:rPr>
        <w:t xml:space="preserve"> малоцінних необоротних матеріальних активів</w:t>
      </w:r>
      <w:r w:rsidR="00BC4320" w:rsidRPr="000845CA">
        <w:rPr>
          <w:color w:val="202124"/>
          <w:sz w:val="27"/>
          <w:szCs w:val="27"/>
          <w:shd w:val="clear" w:color="auto" w:fill="FFFFFF"/>
          <w:lang w:val="uk-UA"/>
        </w:rPr>
        <w:t>,</w:t>
      </w:r>
      <w:r w:rsidR="00E3749D" w:rsidRPr="000845CA">
        <w:rPr>
          <w:sz w:val="27"/>
          <w:szCs w:val="27"/>
          <w:lang w:val="uk-UA"/>
        </w:rPr>
        <w:t xml:space="preserve"> нематеріальних активів, запасів, капітальних інвестицій, дебіторської та кредиторської заборгованості</w:t>
      </w:r>
      <w:r w:rsidR="006E1648" w:rsidRPr="000845CA">
        <w:rPr>
          <w:sz w:val="27"/>
          <w:szCs w:val="27"/>
          <w:lang w:val="uk-UA"/>
        </w:rPr>
        <w:t xml:space="preserve"> </w:t>
      </w:r>
      <w:r w:rsidR="00A6301B" w:rsidRPr="000845CA">
        <w:rPr>
          <w:sz w:val="27"/>
          <w:szCs w:val="27"/>
          <w:lang w:val="uk-UA"/>
        </w:rPr>
        <w:t>станом на 01</w:t>
      </w:r>
      <w:r w:rsidR="006E1648" w:rsidRPr="000845CA">
        <w:rPr>
          <w:sz w:val="27"/>
          <w:szCs w:val="27"/>
          <w:lang w:val="uk-UA"/>
        </w:rPr>
        <w:t>.11.</w:t>
      </w:r>
      <w:r w:rsidR="00A6301B" w:rsidRPr="000845CA">
        <w:rPr>
          <w:sz w:val="27"/>
          <w:szCs w:val="27"/>
          <w:lang w:val="uk-UA"/>
        </w:rPr>
        <w:t>202</w:t>
      </w:r>
      <w:r w:rsidR="007B6B11" w:rsidRPr="000845CA">
        <w:rPr>
          <w:sz w:val="27"/>
          <w:szCs w:val="27"/>
          <w:lang w:val="uk-UA"/>
        </w:rPr>
        <w:t>4</w:t>
      </w:r>
      <w:r w:rsidR="006E1648" w:rsidRPr="000845CA">
        <w:rPr>
          <w:sz w:val="27"/>
          <w:szCs w:val="27"/>
          <w:lang w:val="uk-UA"/>
        </w:rPr>
        <w:t xml:space="preserve"> в місячний термін</w:t>
      </w:r>
      <w:r w:rsidRPr="000845CA">
        <w:rPr>
          <w:sz w:val="27"/>
          <w:szCs w:val="27"/>
          <w:lang w:val="uk-UA"/>
        </w:rPr>
        <w:t>.</w:t>
      </w:r>
    </w:p>
    <w:p w:rsidR="006E1648" w:rsidRPr="000845CA" w:rsidRDefault="006E1648" w:rsidP="006E1648">
      <w:pPr>
        <w:pStyle w:val="a3"/>
        <w:ind w:left="360"/>
        <w:jc w:val="both"/>
        <w:rPr>
          <w:sz w:val="27"/>
          <w:szCs w:val="27"/>
          <w:lang w:val="uk-UA"/>
        </w:rPr>
      </w:pPr>
    </w:p>
    <w:p w:rsidR="00A6301B" w:rsidRPr="000845CA" w:rsidRDefault="00A6301B" w:rsidP="006E1648">
      <w:pPr>
        <w:pStyle w:val="a3"/>
        <w:numPr>
          <w:ilvl w:val="0"/>
          <w:numId w:val="32"/>
        </w:numPr>
        <w:ind w:left="0" w:firstLine="360"/>
        <w:jc w:val="both"/>
        <w:rPr>
          <w:sz w:val="27"/>
          <w:szCs w:val="27"/>
          <w:lang w:val="uk-UA"/>
        </w:rPr>
      </w:pPr>
      <w:r w:rsidRPr="000845CA">
        <w:rPr>
          <w:sz w:val="27"/>
          <w:szCs w:val="27"/>
          <w:lang w:val="uk-UA"/>
        </w:rPr>
        <w:t xml:space="preserve">Організацію інвентаризації та контроль за її проведенням покласти на </w:t>
      </w:r>
      <w:r w:rsidR="006E1648" w:rsidRPr="000845CA">
        <w:rPr>
          <w:sz w:val="27"/>
          <w:szCs w:val="27"/>
          <w:lang w:val="uk-UA"/>
        </w:rPr>
        <w:t xml:space="preserve">інвентаризаційну комісію, склад якої затверджений наказом начальника Управління від </w:t>
      </w:r>
      <w:r w:rsidR="00D46399" w:rsidRPr="000845CA">
        <w:rPr>
          <w:sz w:val="27"/>
          <w:szCs w:val="27"/>
          <w:lang w:val="uk-UA"/>
        </w:rPr>
        <w:t>0</w:t>
      </w:r>
      <w:r w:rsidR="006C5849" w:rsidRPr="000845CA">
        <w:rPr>
          <w:sz w:val="27"/>
          <w:szCs w:val="27"/>
          <w:lang w:val="uk-UA"/>
        </w:rPr>
        <w:t>2</w:t>
      </w:r>
      <w:r w:rsidR="00B26D03" w:rsidRPr="000845CA">
        <w:rPr>
          <w:sz w:val="27"/>
          <w:szCs w:val="27"/>
          <w:lang w:val="uk-UA"/>
        </w:rPr>
        <w:t>.</w:t>
      </w:r>
      <w:r w:rsidR="00D46399" w:rsidRPr="000845CA">
        <w:rPr>
          <w:sz w:val="27"/>
          <w:szCs w:val="27"/>
          <w:lang w:val="uk-UA"/>
        </w:rPr>
        <w:t>09</w:t>
      </w:r>
      <w:r w:rsidR="006E1648" w:rsidRPr="000845CA">
        <w:rPr>
          <w:sz w:val="27"/>
          <w:szCs w:val="27"/>
          <w:lang w:val="uk-UA"/>
        </w:rPr>
        <w:t>.202</w:t>
      </w:r>
      <w:r w:rsidR="00D46399" w:rsidRPr="000845CA">
        <w:rPr>
          <w:sz w:val="27"/>
          <w:szCs w:val="27"/>
          <w:lang w:val="uk-UA"/>
        </w:rPr>
        <w:t>4</w:t>
      </w:r>
      <w:r w:rsidR="006E1648" w:rsidRPr="000845CA">
        <w:rPr>
          <w:sz w:val="27"/>
          <w:szCs w:val="27"/>
          <w:lang w:val="uk-UA"/>
        </w:rPr>
        <w:t xml:space="preserve"> №</w:t>
      </w:r>
      <w:r w:rsidR="006827C1">
        <w:rPr>
          <w:sz w:val="27"/>
          <w:szCs w:val="27"/>
          <w:lang w:val="uk-UA"/>
        </w:rPr>
        <w:t xml:space="preserve"> </w:t>
      </w:r>
      <w:r w:rsidR="00D46399" w:rsidRPr="000845CA">
        <w:rPr>
          <w:sz w:val="27"/>
          <w:szCs w:val="27"/>
          <w:lang w:val="uk-UA"/>
        </w:rPr>
        <w:t>226</w:t>
      </w:r>
      <w:r w:rsidR="006E1648" w:rsidRPr="000845CA">
        <w:rPr>
          <w:sz w:val="27"/>
          <w:szCs w:val="27"/>
          <w:lang w:val="uk-UA"/>
        </w:rPr>
        <w:t xml:space="preserve"> «Про створення постійно діючої комісії зі списання та оприбуткування матеріальних цінностей».</w:t>
      </w:r>
    </w:p>
    <w:p w:rsidR="006E1648" w:rsidRPr="000845CA" w:rsidRDefault="006E1648" w:rsidP="006E1648">
      <w:pPr>
        <w:pStyle w:val="a3"/>
        <w:jc w:val="both"/>
        <w:rPr>
          <w:sz w:val="27"/>
          <w:szCs w:val="27"/>
          <w:lang w:val="uk-UA"/>
        </w:rPr>
      </w:pPr>
    </w:p>
    <w:p w:rsidR="00B169CD" w:rsidRPr="000845CA" w:rsidRDefault="00B169CD" w:rsidP="006E1648">
      <w:pPr>
        <w:pStyle w:val="a3"/>
        <w:numPr>
          <w:ilvl w:val="0"/>
          <w:numId w:val="32"/>
        </w:numPr>
        <w:ind w:left="0" w:firstLine="360"/>
        <w:jc w:val="both"/>
        <w:rPr>
          <w:sz w:val="27"/>
          <w:szCs w:val="27"/>
          <w:lang w:val="uk-UA"/>
        </w:rPr>
      </w:pPr>
      <w:r w:rsidRPr="000845CA">
        <w:rPr>
          <w:sz w:val="27"/>
          <w:szCs w:val="27"/>
          <w:lang w:val="uk-UA"/>
        </w:rPr>
        <w:t>Для проведення річної інвентаризації</w:t>
      </w:r>
      <w:r w:rsidR="00396AEF" w:rsidRPr="000845CA">
        <w:rPr>
          <w:sz w:val="27"/>
          <w:szCs w:val="27"/>
          <w:lang w:val="uk-UA"/>
        </w:rPr>
        <w:t xml:space="preserve"> всіх статей балансу</w:t>
      </w:r>
      <w:r w:rsidRPr="000845CA">
        <w:rPr>
          <w:sz w:val="27"/>
          <w:szCs w:val="27"/>
          <w:lang w:val="uk-UA"/>
        </w:rPr>
        <w:t xml:space="preserve"> створити робочі інвентаризац</w:t>
      </w:r>
      <w:r w:rsidR="003E06DA" w:rsidRPr="000845CA">
        <w:rPr>
          <w:sz w:val="27"/>
          <w:szCs w:val="27"/>
          <w:lang w:val="uk-UA"/>
        </w:rPr>
        <w:t>ійні комісії у складі згідно з д</w:t>
      </w:r>
      <w:r w:rsidRPr="000845CA">
        <w:rPr>
          <w:sz w:val="27"/>
          <w:szCs w:val="27"/>
          <w:lang w:val="uk-UA"/>
        </w:rPr>
        <w:t>одат</w:t>
      </w:r>
      <w:r w:rsidR="00222A7E" w:rsidRPr="000845CA">
        <w:rPr>
          <w:sz w:val="27"/>
          <w:szCs w:val="27"/>
          <w:lang w:val="uk-UA"/>
        </w:rPr>
        <w:t>ками 1,2,3</w:t>
      </w:r>
      <w:r w:rsidRPr="000845CA">
        <w:rPr>
          <w:sz w:val="27"/>
          <w:szCs w:val="27"/>
          <w:lang w:val="uk-UA"/>
        </w:rPr>
        <w:t>.</w:t>
      </w:r>
    </w:p>
    <w:p w:rsidR="006E1648" w:rsidRPr="000845CA" w:rsidRDefault="006E1648" w:rsidP="006E1648">
      <w:pPr>
        <w:pStyle w:val="a3"/>
        <w:jc w:val="both"/>
        <w:rPr>
          <w:sz w:val="27"/>
          <w:szCs w:val="27"/>
          <w:lang w:val="uk-UA"/>
        </w:rPr>
      </w:pPr>
    </w:p>
    <w:p w:rsidR="006E1648" w:rsidRPr="000845CA" w:rsidRDefault="001F6DC5" w:rsidP="006E1648">
      <w:pPr>
        <w:pStyle w:val="a3"/>
        <w:numPr>
          <w:ilvl w:val="0"/>
          <w:numId w:val="32"/>
        </w:numPr>
        <w:ind w:left="0" w:firstLine="360"/>
        <w:jc w:val="both"/>
        <w:rPr>
          <w:sz w:val="27"/>
          <w:szCs w:val="27"/>
          <w:lang w:val="uk-UA"/>
        </w:rPr>
      </w:pPr>
      <w:r w:rsidRPr="000845CA">
        <w:rPr>
          <w:sz w:val="27"/>
          <w:szCs w:val="27"/>
          <w:lang w:val="uk-UA"/>
        </w:rPr>
        <w:t xml:space="preserve">Інвентаризацію провести </w:t>
      </w:r>
      <w:r w:rsidR="00C30092" w:rsidRPr="000845CA">
        <w:rPr>
          <w:sz w:val="27"/>
          <w:szCs w:val="27"/>
          <w:lang w:val="uk-UA"/>
        </w:rPr>
        <w:t>у</w:t>
      </w:r>
      <w:r w:rsidRPr="000845CA">
        <w:rPr>
          <w:sz w:val="27"/>
          <w:szCs w:val="27"/>
          <w:lang w:val="uk-UA"/>
        </w:rPr>
        <w:t xml:space="preserve"> присутності матер</w:t>
      </w:r>
      <w:r w:rsidR="00CC2D2E" w:rsidRPr="000845CA">
        <w:rPr>
          <w:sz w:val="27"/>
          <w:szCs w:val="27"/>
          <w:lang w:val="uk-UA"/>
        </w:rPr>
        <w:t>іально-</w:t>
      </w:r>
      <w:r w:rsidR="00D40576" w:rsidRPr="000845CA">
        <w:rPr>
          <w:sz w:val="27"/>
          <w:szCs w:val="27"/>
          <w:lang w:val="uk-UA"/>
        </w:rPr>
        <w:t>відповідальної особи</w:t>
      </w:r>
      <w:r w:rsidRPr="000845CA">
        <w:rPr>
          <w:sz w:val="27"/>
          <w:szCs w:val="27"/>
          <w:lang w:val="uk-UA"/>
        </w:rPr>
        <w:t xml:space="preserve"> </w:t>
      </w:r>
      <w:r w:rsidR="006827C1">
        <w:rPr>
          <w:sz w:val="27"/>
          <w:szCs w:val="27"/>
          <w:lang w:val="uk-UA"/>
        </w:rPr>
        <w:t>Володимира МІШКА</w:t>
      </w:r>
      <w:r w:rsidRPr="000845CA">
        <w:rPr>
          <w:sz w:val="27"/>
          <w:szCs w:val="27"/>
          <w:lang w:val="uk-UA"/>
        </w:rPr>
        <w:t xml:space="preserve"> – </w:t>
      </w:r>
      <w:r w:rsidR="00D40576" w:rsidRPr="000845CA">
        <w:rPr>
          <w:sz w:val="27"/>
          <w:szCs w:val="27"/>
          <w:lang w:val="uk-UA"/>
        </w:rPr>
        <w:t>головного спеціаліста</w:t>
      </w:r>
      <w:r w:rsidRPr="000845CA">
        <w:rPr>
          <w:sz w:val="27"/>
          <w:szCs w:val="27"/>
          <w:lang w:val="uk-UA"/>
        </w:rPr>
        <w:t xml:space="preserve"> відділу адміністративно-господарської роботи</w:t>
      </w:r>
      <w:r w:rsidR="0020771D" w:rsidRPr="000845CA">
        <w:rPr>
          <w:bCs/>
          <w:sz w:val="27"/>
          <w:szCs w:val="27"/>
          <w:lang w:val="uk-UA"/>
        </w:rPr>
        <w:t xml:space="preserve"> Управління капітального будівництва Чернігівської обласної державної адміністрації</w:t>
      </w:r>
      <w:r w:rsidRPr="000845CA">
        <w:rPr>
          <w:sz w:val="27"/>
          <w:szCs w:val="27"/>
          <w:lang w:val="uk-UA"/>
        </w:rPr>
        <w:t>.</w:t>
      </w:r>
    </w:p>
    <w:p w:rsidR="001F6DC5" w:rsidRPr="000845CA" w:rsidRDefault="001F6DC5" w:rsidP="006E1648">
      <w:pPr>
        <w:pStyle w:val="a3"/>
        <w:jc w:val="both"/>
        <w:rPr>
          <w:sz w:val="27"/>
          <w:szCs w:val="27"/>
          <w:lang w:val="uk-UA"/>
        </w:rPr>
      </w:pPr>
      <w:r w:rsidRPr="000845CA">
        <w:rPr>
          <w:sz w:val="27"/>
          <w:szCs w:val="27"/>
          <w:lang w:val="uk-UA"/>
        </w:rPr>
        <w:t xml:space="preserve"> </w:t>
      </w:r>
    </w:p>
    <w:p w:rsidR="00AF574E" w:rsidRPr="000845CA" w:rsidRDefault="00B2065F" w:rsidP="006E1648">
      <w:pPr>
        <w:pStyle w:val="a3"/>
        <w:numPr>
          <w:ilvl w:val="0"/>
          <w:numId w:val="32"/>
        </w:numPr>
        <w:ind w:left="0" w:firstLine="3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Інвентаризаційній комісії </w:t>
      </w:r>
      <w:r w:rsidR="00BC4320" w:rsidRPr="000845CA">
        <w:rPr>
          <w:sz w:val="27"/>
          <w:szCs w:val="27"/>
          <w:lang w:val="uk-UA"/>
        </w:rPr>
        <w:t xml:space="preserve">у п’ятиденний термін після закінчення інвентаризації передати матеріали </w:t>
      </w:r>
      <w:r w:rsidR="006E1648" w:rsidRPr="000845CA">
        <w:rPr>
          <w:sz w:val="27"/>
          <w:szCs w:val="27"/>
          <w:lang w:val="uk-UA"/>
        </w:rPr>
        <w:t>інвентаризації</w:t>
      </w:r>
      <w:r w:rsidR="00BC4320" w:rsidRPr="000845CA">
        <w:rPr>
          <w:sz w:val="27"/>
          <w:szCs w:val="27"/>
          <w:lang w:val="uk-UA"/>
        </w:rPr>
        <w:t xml:space="preserve"> на затвердження начальнику Управління.</w:t>
      </w:r>
    </w:p>
    <w:p w:rsidR="003E06DA" w:rsidRPr="000845CA" w:rsidRDefault="003E06DA" w:rsidP="003E06DA">
      <w:pPr>
        <w:pStyle w:val="a3"/>
        <w:jc w:val="both"/>
        <w:rPr>
          <w:sz w:val="27"/>
          <w:szCs w:val="27"/>
          <w:lang w:val="uk-UA"/>
        </w:rPr>
      </w:pPr>
    </w:p>
    <w:p w:rsidR="001F6DC5" w:rsidRDefault="005D4C71" w:rsidP="001F6DC5">
      <w:pPr>
        <w:pStyle w:val="a3"/>
        <w:numPr>
          <w:ilvl w:val="0"/>
          <w:numId w:val="32"/>
        </w:numPr>
        <w:jc w:val="both"/>
        <w:rPr>
          <w:sz w:val="27"/>
          <w:szCs w:val="27"/>
          <w:lang w:val="uk-UA"/>
        </w:rPr>
      </w:pPr>
      <w:r w:rsidRPr="000845CA">
        <w:rPr>
          <w:sz w:val="27"/>
          <w:szCs w:val="27"/>
          <w:lang w:val="uk-UA"/>
        </w:rPr>
        <w:t xml:space="preserve">Контроль </w:t>
      </w:r>
      <w:r w:rsidR="00CC2D2E" w:rsidRPr="000845CA">
        <w:rPr>
          <w:sz w:val="27"/>
          <w:szCs w:val="27"/>
          <w:lang w:val="uk-UA"/>
        </w:rPr>
        <w:t>за</w:t>
      </w:r>
      <w:r w:rsidR="001F6DC5" w:rsidRPr="000845CA">
        <w:rPr>
          <w:sz w:val="27"/>
          <w:szCs w:val="27"/>
          <w:lang w:val="uk-UA"/>
        </w:rPr>
        <w:t xml:space="preserve"> виконанням </w:t>
      </w:r>
      <w:r w:rsidR="00C30092" w:rsidRPr="000845CA">
        <w:rPr>
          <w:sz w:val="27"/>
          <w:szCs w:val="27"/>
          <w:lang w:val="uk-UA"/>
        </w:rPr>
        <w:t xml:space="preserve">цього </w:t>
      </w:r>
      <w:r w:rsidR="001F6DC5" w:rsidRPr="000845CA">
        <w:rPr>
          <w:sz w:val="27"/>
          <w:szCs w:val="27"/>
          <w:lang w:val="uk-UA"/>
        </w:rPr>
        <w:t>наказу залишаю за собою.</w:t>
      </w:r>
    </w:p>
    <w:p w:rsidR="00D91752" w:rsidRDefault="00D91752" w:rsidP="00D91752">
      <w:pPr>
        <w:pStyle w:val="a5"/>
        <w:rPr>
          <w:sz w:val="27"/>
          <w:szCs w:val="27"/>
          <w:lang w:val="uk-UA"/>
        </w:rPr>
      </w:pPr>
    </w:p>
    <w:p w:rsidR="001F6DC5" w:rsidRDefault="00BC4320" w:rsidP="00BC4320">
      <w:pPr>
        <w:pStyle w:val="a3"/>
        <w:jc w:val="both"/>
        <w:rPr>
          <w:lang w:val="uk-UA"/>
        </w:rPr>
      </w:pPr>
      <w:r>
        <w:rPr>
          <w:lang w:val="uk-UA"/>
        </w:rPr>
        <w:t>Н</w:t>
      </w:r>
      <w:r w:rsidR="00B1390D">
        <w:rPr>
          <w:lang w:val="uk-UA"/>
        </w:rPr>
        <w:t xml:space="preserve">ачальник                                                     </w:t>
      </w:r>
      <w:r w:rsidR="00A23E51">
        <w:rPr>
          <w:lang w:val="uk-UA"/>
        </w:rPr>
        <w:t xml:space="preserve">                  </w:t>
      </w:r>
      <w:r w:rsidR="00B1390D">
        <w:rPr>
          <w:lang w:val="uk-UA"/>
        </w:rPr>
        <w:t xml:space="preserve"> </w:t>
      </w:r>
      <w:r>
        <w:rPr>
          <w:lang w:val="uk-UA"/>
        </w:rPr>
        <w:t>Ярослав СЛЄСАРЕНКО</w:t>
      </w:r>
    </w:p>
    <w:p w:rsidR="009164F0" w:rsidRDefault="009164F0" w:rsidP="00A23E51">
      <w:pPr>
        <w:pStyle w:val="a4"/>
        <w:ind w:firstLine="0"/>
        <w:rPr>
          <w:lang w:val="uk-UA"/>
        </w:rPr>
      </w:pPr>
    </w:p>
    <w:p w:rsidR="00B1390D" w:rsidRDefault="00B1390D" w:rsidP="00B1390D">
      <w:pPr>
        <w:pStyle w:val="a3"/>
        <w:ind w:left="1069"/>
        <w:jc w:val="both"/>
        <w:rPr>
          <w:lang w:val="uk-UA"/>
        </w:rPr>
      </w:pPr>
    </w:p>
    <w:p w:rsidR="00B1390D" w:rsidRPr="005537B8" w:rsidRDefault="006327AE" w:rsidP="006327AE">
      <w:pPr>
        <w:pStyle w:val="a3"/>
        <w:ind w:left="1069"/>
        <w:jc w:val="center"/>
        <w:rPr>
          <w:lang w:val="uk-UA"/>
        </w:rPr>
      </w:pPr>
      <w:r>
        <w:rPr>
          <w:lang w:val="uk-UA"/>
        </w:rPr>
        <w:t xml:space="preserve">        </w:t>
      </w:r>
      <w:r w:rsidR="00EB342B" w:rsidRPr="005537B8">
        <w:rPr>
          <w:lang w:val="uk-UA"/>
        </w:rPr>
        <w:t>Додаток 1</w:t>
      </w:r>
    </w:p>
    <w:p w:rsidR="003962AC" w:rsidRDefault="00196EEA" w:rsidP="00196EEA">
      <w:pPr>
        <w:pStyle w:val="a3"/>
        <w:ind w:left="5103" w:hanging="2"/>
        <w:rPr>
          <w:lang w:val="uk-UA"/>
        </w:rPr>
      </w:pPr>
      <w:r>
        <w:rPr>
          <w:lang w:val="uk-UA"/>
        </w:rPr>
        <w:t>до н</w:t>
      </w:r>
      <w:r w:rsidR="00EB342B">
        <w:rPr>
          <w:lang w:val="uk-UA"/>
        </w:rPr>
        <w:t>аказ</w:t>
      </w:r>
      <w:r>
        <w:rPr>
          <w:lang w:val="uk-UA"/>
        </w:rPr>
        <w:t>у</w:t>
      </w:r>
      <w:r w:rsidR="00EB342B">
        <w:rPr>
          <w:lang w:val="uk-UA"/>
        </w:rPr>
        <w:t xml:space="preserve"> начальника Управління</w:t>
      </w:r>
    </w:p>
    <w:p w:rsidR="003962AC" w:rsidRDefault="00EB342B" w:rsidP="00196EEA">
      <w:pPr>
        <w:pStyle w:val="a3"/>
        <w:ind w:left="5103" w:hanging="2"/>
        <w:rPr>
          <w:lang w:val="uk-UA"/>
        </w:rPr>
      </w:pPr>
      <w:r>
        <w:rPr>
          <w:lang w:val="uk-UA"/>
        </w:rPr>
        <w:t>капітального будівництва</w:t>
      </w:r>
    </w:p>
    <w:p w:rsidR="003962AC" w:rsidRDefault="00EB342B" w:rsidP="00196EEA">
      <w:pPr>
        <w:pStyle w:val="a3"/>
        <w:ind w:left="5103" w:hanging="2"/>
        <w:rPr>
          <w:lang w:val="uk-UA"/>
        </w:rPr>
      </w:pPr>
      <w:r>
        <w:rPr>
          <w:lang w:val="uk-UA"/>
        </w:rPr>
        <w:t>Чернігівської обласної</w:t>
      </w:r>
    </w:p>
    <w:p w:rsidR="00EB342B" w:rsidRDefault="00EB342B" w:rsidP="00196EEA">
      <w:pPr>
        <w:pStyle w:val="a3"/>
        <w:ind w:left="5103" w:hanging="2"/>
        <w:rPr>
          <w:lang w:val="uk-UA"/>
        </w:rPr>
      </w:pPr>
      <w:r>
        <w:rPr>
          <w:lang w:val="uk-UA"/>
        </w:rPr>
        <w:t>державної адміністрації</w:t>
      </w:r>
    </w:p>
    <w:p w:rsidR="008222C7" w:rsidRDefault="00FB4105" w:rsidP="008222C7">
      <w:pPr>
        <w:pStyle w:val="a3"/>
        <w:ind w:left="1069"/>
        <w:jc w:val="both"/>
        <w:rPr>
          <w:lang w:val="uk-UA"/>
        </w:rPr>
      </w:pPr>
      <w:r w:rsidRPr="00B75207">
        <w:rPr>
          <w:i/>
          <w:szCs w:val="28"/>
        </w:rPr>
        <w:t xml:space="preserve">   </w:t>
      </w:r>
      <w:r>
        <w:rPr>
          <w:i/>
          <w:szCs w:val="28"/>
          <w:lang w:val="uk-UA"/>
        </w:rPr>
        <w:t xml:space="preserve">                                                      </w:t>
      </w:r>
      <w:r w:rsidRPr="00B75207">
        <w:rPr>
          <w:i/>
          <w:szCs w:val="28"/>
        </w:rPr>
        <w:t xml:space="preserve"> </w:t>
      </w:r>
      <w:r w:rsidR="00B74262">
        <w:rPr>
          <w:u w:val="single"/>
          <w:lang w:val="uk-UA"/>
        </w:rPr>
        <w:t>«02</w:t>
      </w:r>
      <w:r w:rsidRPr="00A63F28">
        <w:rPr>
          <w:u w:val="single"/>
          <w:lang w:val="uk-UA"/>
        </w:rPr>
        <w:t xml:space="preserve">» </w:t>
      </w:r>
      <w:r w:rsidR="00B74262">
        <w:rPr>
          <w:u w:val="single"/>
          <w:lang w:val="uk-UA"/>
        </w:rPr>
        <w:t>жовтня</w:t>
      </w:r>
      <w:r w:rsidRPr="00A63F28">
        <w:rPr>
          <w:u w:val="single"/>
          <w:lang w:val="uk-UA"/>
        </w:rPr>
        <w:t xml:space="preserve"> 202</w:t>
      </w:r>
      <w:r>
        <w:rPr>
          <w:u w:val="single"/>
          <w:lang w:val="uk-UA"/>
        </w:rPr>
        <w:t>4</w:t>
      </w:r>
      <w:r w:rsidRPr="00A63F28">
        <w:rPr>
          <w:u w:val="single"/>
          <w:lang w:val="uk-UA"/>
        </w:rPr>
        <w:t xml:space="preserve"> року </w:t>
      </w:r>
      <w:r>
        <w:rPr>
          <w:u w:val="single"/>
          <w:lang w:val="uk-UA"/>
        </w:rPr>
        <w:t xml:space="preserve"> </w:t>
      </w:r>
      <w:r w:rsidRPr="00A63F28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Pr="00A63F28">
        <w:rPr>
          <w:lang w:val="uk-UA"/>
        </w:rPr>
        <w:t>№</w:t>
      </w:r>
      <w:r w:rsidR="00B74262">
        <w:rPr>
          <w:lang w:val="uk-UA"/>
        </w:rPr>
        <w:t xml:space="preserve"> 251</w:t>
      </w:r>
    </w:p>
    <w:p w:rsidR="00B1390D" w:rsidRDefault="00B1390D" w:rsidP="00B1390D">
      <w:pPr>
        <w:pStyle w:val="a3"/>
        <w:ind w:left="1069"/>
        <w:jc w:val="both"/>
        <w:rPr>
          <w:lang w:val="uk-UA"/>
        </w:rPr>
      </w:pPr>
    </w:p>
    <w:p w:rsidR="00B1390D" w:rsidRDefault="00B1390D" w:rsidP="00B1390D">
      <w:pPr>
        <w:pStyle w:val="a3"/>
        <w:ind w:left="1069"/>
        <w:jc w:val="both"/>
        <w:rPr>
          <w:lang w:val="uk-UA"/>
        </w:rPr>
      </w:pPr>
    </w:p>
    <w:p w:rsidR="003000A3" w:rsidRPr="003000A3" w:rsidRDefault="003000A3" w:rsidP="003000A3">
      <w:pPr>
        <w:tabs>
          <w:tab w:val="left" w:pos="4185"/>
        </w:tabs>
        <w:jc w:val="center"/>
        <w:rPr>
          <w:sz w:val="28"/>
          <w:szCs w:val="28"/>
          <w:lang w:val="uk-UA"/>
        </w:rPr>
      </w:pPr>
      <w:r w:rsidRPr="003000A3">
        <w:rPr>
          <w:sz w:val="28"/>
          <w:szCs w:val="28"/>
          <w:lang w:val="uk-UA"/>
        </w:rPr>
        <w:t>Склад</w:t>
      </w:r>
    </w:p>
    <w:p w:rsidR="003000A3" w:rsidRPr="003000A3" w:rsidRDefault="003000A3" w:rsidP="00BB183A">
      <w:pPr>
        <w:jc w:val="center"/>
        <w:rPr>
          <w:i/>
          <w:sz w:val="28"/>
          <w:szCs w:val="28"/>
          <w:lang w:val="uk-UA"/>
        </w:rPr>
      </w:pPr>
      <w:r w:rsidRPr="003000A3">
        <w:rPr>
          <w:bCs/>
          <w:sz w:val="28"/>
          <w:szCs w:val="28"/>
          <w:lang w:val="uk-UA"/>
        </w:rPr>
        <w:t xml:space="preserve">комісії </w:t>
      </w:r>
      <w:r w:rsidR="00BB183A">
        <w:rPr>
          <w:bCs/>
          <w:sz w:val="28"/>
          <w:szCs w:val="28"/>
          <w:lang w:val="uk-UA"/>
        </w:rPr>
        <w:t xml:space="preserve">для проведення інвентаризації </w:t>
      </w:r>
      <w:r w:rsidRPr="003000A3">
        <w:rPr>
          <w:bCs/>
          <w:sz w:val="28"/>
          <w:szCs w:val="28"/>
          <w:lang w:val="uk-UA"/>
        </w:rPr>
        <w:t>основних засобів, малоцінних необоротних матеріальних активів, малоцінних швидкозношуваних предметів, простроченої дебіторської т</w:t>
      </w:r>
      <w:r w:rsidR="00B24497">
        <w:rPr>
          <w:bCs/>
          <w:sz w:val="28"/>
          <w:szCs w:val="28"/>
          <w:lang w:val="uk-UA"/>
        </w:rPr>
        <w:t xml:space="preserve">а кредиторської заборгованості </w:t>
      </w:r>
      <w:r w:rsidRPr="003000A3">
        <w:rPr>
          <w:bCs/>
          <w:sz w:val="28"/>
          <w:szCs w:val="28"/>
          <w:lang w:val="uk-UA"/>
        </w:rPr>
        <w:t>та інших статей балансу</w:t>
      </w:r>
    </w:p>
    <w:p w:rsidR="003000A3" w:rsidRPr="003000A3" w:rsidRDefault="003000A3" w:rsidP="003000A3">
      <w:pPr>
        <w:rPr>
          <w:i/>
          <w:sz w:val="28"/>
          <w:szCs w:val="28"/>
          <w:lang w:val="uk-UA"/>
        </w:rPr>
      </w:pPr>
    </w:p>
    <w:p w:rsidR="003000A3" w:rsidRPr="003000A3" w:rsidRDefault="003000A3" w:rsidP="003000A3">
      <w:pPr>
        <w:jc w:val="both"/>
        <w:rPr>
          <w:sz w:val="28"/>
          <w:szCs w:val="28"/>
          <w:lang w:val="uk-UA"/>
        </w:rPr>
      </w:pPr>
    </w:p>
    <w:p w:rsidR="00684AEA" w:rsidRPr="00684AEA" w:rsidRDefault="00684AEA" w:rsidP="00684AEA">
      <w:pPr>
        <w:jc w:val="both"/>
        <w:rPr>
          <w:sz w:val="28"/>
          <w:szCs w:val="28"/>
          <w:lang w:val="uk-UA"/>
        </w:rPr>
      </w:pPr>
      <w:r w:rsidRPr="00684AEA">
        <w:rPr>
          <w:sz w:val="28"/>
          <w:szCs w:val="28"/>
          <w:lang w:val="uk-UA"/>
        </w:rPr>
        <w:t>Голова комісії:</w:t>
      </w:r>
    </w:p>
    <w:p w:rsidR="00684AEA" w:rsidRPr="00684AEA" w:rsidRDefault="00684AEA" w:rsidP="00684AEA">
      <w:pPr>
        <w:jc w:val="both"/>
        <w:rPr>
          <w:sz w:val="28"/>
          <w:szCs w:val="28"/>
          <w:lang w:val="uk-UA"/>
        </w:rPr>
      </w:pPr>
    </w:p>
    <w:p w:rsidR="00684AEA" w:rsidRPr="00684AEA" w:rsidRDefault="00684AEA" w:rsidP="00684AEA">
      <w:pPr>
        <w:ind w:firstLine="567"/>
        <w:jc w:val="both"/>
        <w:rPr>
          <w:sz w:val="28"/>
          <w:szCs w:val="28"/>
          <w:lang w:val="uk-UA"/>
        </w:rPr>
      </w:pPr>
      <w:r w:rsidRPr="00684AEA">
        <w:rPr>
          <w:sz w:val="28"/>
          <w:szCs w:val="28"/>
          <w:lang w:val="uk-UA"/>
        </w:rPr>
        <w:t xml:space="preserve">КОВАЛЬЧУК Наталія – заступник </w:t>
      </w:r>
      <w:r w:rsidRPr="00684AEA">
        <w:rPr>
          <w:bCs/>
          <w:sz w:val="28"/>
          <w:szCs w:val="28"/>
          <w:lang w:val="uk-UA"/>
        </w:rPr>
        <w:t>начальника Управління капітального будівництва Чернігівської обласної державної адміністрації – начальник відділу економічного аналізу та договорів.</w:t>
      </w:r>
    </w:p>
    <w:p w:rsidR="00684AEA" w:rsidRPr="00684AEA" w:rsidRDefault="00684AEA" w:rsidP="00684AEA">
      <w:pPr>
        <w:jc w:val="both"/>
        <w:rPr>
          <w:sz w:val="28"/>
          <w:szCs w:val="28"/>
          <w:lang w:val="uk-UA"/>
        </w:rPr>
      </w:pPr>
    </w:p>
    <w:p w:rsidR="00684AEA" w:rsidRPr="00684AEA" w:rsidRDefault="00684AEA" w:rsidP="00684AEA">
      <w:pPr>
        <w:jc w:val="both"/>
        <w:rPr>
          <w:sz w:val="28"/>
          <w:szCs w:val="28"/>
          <w:lang w:val="uk-UA"/>
        </w:rPr>
      </w:pPr>
      <w:r w:rsidRPr="00684AEA">
        <w:rPr>
          <w:sz w:val="28"/>
          <w:szCs w:val="28"/>
          <w:lang w:val="uk-UA"/>
        </w:rPr>
        <w:t>Члени комісії:</w:t>
      </w:r>
    </w:p>
    <w:p w:rsidR="00684AEA" w:rsidRPr="00684AEA" w:rsidRDefault="00684AEA" w:rsidP="00684AEA">
      <w:pPr>
        <w:ind w:firstLine="567"/>
        <w:jc w:val="both"/>
        <w:rPr>
          <w:sz w:val="28"/>
          <w:szCs w:val="28"/>
          <w:lang w:val="uk-UA"/>
        </w:rPr>
      </w:pPr>
    </w:p>
    <w:p w:rsidR="00684AEA" w:rsidRPr="00684AEA" w:rsidRDefault="00684AEA" w:rsidP="00684AEA">
      <w:pPr>
        <w:ind w:firstLine="567"/>
        <w:jc w:val="both"/>
        <w:rPr>
          <w:sz w:val="28"/>
          <w:szCs w:val="28"/>
          <w:lang w:val="uk-UA"/>
        </w:rPr>
      </w:pPr>
      <w:r w:rsidRPr="00684AEA">
        <w:rPr>
          <w:sz w:val="28"/>
          <w:szCs w:val="28"/>
          <w:lang w:val="uk-UA"/>
        </w:rPr>
        <w:t xml:space="preserve">ВАСИЛЬЧЕНКО Ірина  – головний спеціаліст з питань запобігання та виявлення корупції </w:t>
      </w:r>
      <w:r w:rsidRPr="00684AEA">
        <w:rPr>
          <w:bCs/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Pr="00684AEA">
        <w:rPr>
          <w:sz w:val="28"/>
          <w:szCs w:val="28"/>
          <w:lang w:val="uk-UA"/>
        </w:rPr>
        <w:t>;</w:t>
      </w:r>
    </w:p>
    <w:p w:rsidR="00684AEA" w:rsidRPr="00684AEA" w:rsidRDefault="00684AEA" w:rsidP="00684AEA">
      <w:pPr>
        <w:ind w:firstLine="567"/>
        <w:jc w:val="both"/>
        <w:rPr>
          <w:sz w:val="28"/>
          <w:szCs w:val="28"/>
          <w:lang w:val="uk-UA"/>
        </w:rPr>
      </w:pPr>
      <w:r w:rsidRPr="00684AEA">
        <w:rPr>
          <w:sz w:val="28"/>
          <w:szCs w:val="28"/>
          <w:lang w:val="uk-UA"/>
        </w:rPr>
        <w:t xml:space="preserve">ЛОПАТА Юлія – головний спеціаліст відділу юридичного забезпечення </w:t>
      </w:r>
      <w:r w:rsidRPr="00684AEA">
        <w:rPr>
          <w:bCs/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адміністрації;</w:t>
      </w:r>
    </w:p>
    <w:p w:rsidR="00684AEA" w:rsidRDefault="00684AEA" w:rsidP="00684A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ПАСТЕРНАК Галина</w:t>
      </w:r>
      <w:r w:rsidRPr="00B75207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документацією</w:t>
      </w:r>
      <w:proofErr w:type="spellEnd"/>
      <w:r w:rsidRPr="00B75207">
        <w:rPr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Управління</w:t>
      </w:r>
      <w:proofErr w:type="spellEnd"/>
      <w:r w:rsidRPr="00B75207">
        <w:rPr>
          <w:bCs/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капітального</w:t>
      </w:r>
      <w:proofErr w:type="spellEnd"/>
      <w:r w:rsidRPr="00B75207">
        <w:rPr>
          <w:bCs/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будівництва</w:t>
      </w:r>
      <w:proofErr w:type="spellEnd"/>
      <w:r w:rsidRPr="00B75207">
        <w:rPr>
          <w:bCs/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Чернігівської</w:t>
      </w:r>
      <w:proofErr w:type="spellEnd"/>
      <w:r w:rsidRPr="00B75207">
        <w:rPr>
          <w:bCs/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обласної</w:t>
      </w:r>
      <w:proofErr w:type="spellEnd"/>
      <w:r w:rsidRPr="00B75207">
        <w:rPr>
          <w:bCs/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державної</w:t>
      </w:r>
      <w:proofErr w:type="spellEnd"/>
      <w:r w:rsidRPr="00B75207">
        <w:rPr>
          <w:bCs/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>;</w:t>
      </w:r>
    </w:p>
    <w:p w:rsidR="00684AEA" w:rsidRDefault="00684AEA" w:rsidP="00684A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СЕРЕДА </w:t>
      </w:r>
      <w:proofErr w:type="spellStart"/>
      <w:r>
        <w:rPr>
          <w:sz w:val="28"/>
          <w:szCs w:val="28"/>
        </w:rPr>
        <w:t>Світлана</w:t>
      </w:r>
      <w:proofErr w:type="spellEnd"/>
      <w:r>
        <w:rPr>
          <w:sz w:val="28"/>
          <w:szCs w:val="28"/>
        </w:rPr>
        <w:t xml:space="preserve"> –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бухгалтер </w:t>
      </w:r>
      <w:proofErr w:type="spellStart"/>
      <w:r>
        <w:rPr>
          <w:bCs/>
          <w:sz w:val="28"/>
          <w:szCs w:val="28"/>
        </w:rPr>
        <w:t>Управління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капітального</w:t>
      </w:r>
      <w:proofErr w:type="spellEnd"/>
      <w:r w:rsidRPr="00B75207">
        <w:rPr>
          <w:bCs/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будівництва</w:t>
      </w:r>
      <w:proofErr w:type="spellEnd"/>
      <w:r w:rsidRPr="00B75207">
        <w:rPr>
          <w:bCs/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Чернігівської</w:t>
      </w:r>
      <w:proofErr w:type="spellEnd"/>
      <w:r w:rsidRPr="00B75207">
        <w:rPr>
          <w:bCs/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обласної</w:t>
      </w:r>
      <w:proofErr w:type="spellEnd"/>
      <w:r w:rsidRPr="00B75207">
        <w:rPr>
          <w:bCs/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державної</w:t>
      </w:r>
      <w:proofErr w:type="spellEnd"/>
      <w:r w:rsidRPr="00B75207">
        <w:rPr>
          <w:bCs/>
          <w:sz w:val="28"/>
          <w:szCs w:val="28"/>
        </w:rPr>
        <w:t xml:space="preserve"> </w:t>
      </w:r>
      <w:proofErr w:type="spellStart"/>
      <w:r w:rsidRPr="00B75207">
        <w:rPr>
          <w:bCs/>
          <w:sz w:val="28"/>
          <w:szCs w:val="28"/>
        </w:rPr>
        <w:t>адміністрації</w:t>
      </w:r>
      <w:proofErr w:type="spellEnd"/>
      <w:r>
        <w:rPr>
          <w:bCs/>
          <w:sz w:val="28"/>
          <w:szCs w:val="28"/>
        </w:rPr>
        <w:t>.</w:t>
      </w:r>
    </w:p>
    <w:p w:rsidR="000415A4" w:rsidRPr="00684AEA" w:rsidRDefault="000415A4" w:rsidP="003000A3">
      <w:pPr>
        <w:ind w:firstLine="567"/>
        <w:jc w:val="both"/>
        <w:rPr>
          <w:sz w:val="28"/>
          <w:szCs w:val="28"/>
        </w:rPr>
      </w:pPr>
    </w:p>
    <w:p w:rsidR="000415A4" w:rsidRPr="003000A3" w:rsidRDefault="000415A4" w:rsidP="003000A3">
      <w:pPr>
        <w:ind w:firstLine="567"/>
        <w:jc w:val="both"/>
        <w:rPr>
          <w:sz w:val="28"/>
          <w:szCs w:val="28"/>
          <w:lang w:val="uk-UA"/>
        </w:rPr>
      </w:pPr>
    </w:p>
    <w:p w:rsidR="00531884" w:rsidRDefault="002E3066" w:rsidP="002510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Головний спеціаліст</w:t>
      </w:r>
      <w:r w:rsidR="003962AC">
        <w:rPr>
          <w:sz w:val="28"/>
          <w:lang w:val="uk-UA"/>
        </w:rPr>
        <w:t xml:space="preserve"> </w:t>
      </w:r>
    </w:p>
    <w:p w:rsidR="003962AC" w:rsidRDefault="003962AC" w:rsidP="002510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відділу фінансового забезпечення</w:t>
      </w:r>
      <w:r w:rsidR="005537B8">
        <w:rPr>
          <w:sz w:val="28"/>
          <w:lang w:val="uk-UA"/>
        </w:rPr>
        <w:tab/>
      </w:r>
      <w:r w:rsidR="00531884">
        <w:rPr>
          <w:sz w:val="28"/>
          <w:lang w:val="uk-UA"/>
        </w:rPr>
        <w:tab/>
      </w:r>
      <w:r w:rsidR="00531884">
        <w:rPr>
          <w:sz w:val="28"/>
          <w:lang w:val="uk-UA"/>
        </w:rPr>
        <w:tab/>
      </w:r>
      <w:r w:rsidR="00531884">
        <w:rPr>
          <w:sz w:val="28"/>
          <w:lang w:val="uk-UA"/>
        </w:rPr>
        <w:tab/>
      </w:r>
      <w:r w:rsidR="00545D30">
        <w:rPr>
          <w:sz w:val="28"/>
          <w:lang w:val="uk-UA"/>
        </w:rPr>
        <w:t xml:space="preserve">   </w:t>
      </w:r>
      <w:r w:rsidR="005D6733">
        <w:rPr>
          <w:sz w:val="28"/>
          <w:lang w:val="uk-UA"/>
        </w:rPr>
        <w:t xml:space="preserve">             </w:t>
      </w:r>
      <w:r w:rsidR="00545D30">
        <w:rPr>
          <w:sz w:val="28"/>
          <w:lang w:val="uk-UA"/>
        </w:rPr>
        <w:t xml:space="preserve"> </w:t>
      </w:r>
      <w:r w:rsidR="005D6733">
        <w:rPr>
          <w:sz w:val="28"/>
          <w:lang w:val="uk-UA"/>
        </w:rPr>
        <w:t>Оксана ЦИНДЕР</w:t>
      </w:r>
    </w:p>
    <w:p w:rsidR="003962AC" w:rsidRDefault="003962AC" w:rsidP="002510A3">
      <w:pPr>
        <w:jc w:val="both"/>
        <w:rPr>
          <w:sz w:val="28"/>
          <w:lang w:val="uk-UA"/>
        </w:rPr>
      </w:pPr>
    </w:p>
    <w:p w:rsidR="003962AC" w:rsidRDefault="003962AC" w:rsidP="002510A3">
      <w:pPr>
        <w:jc w:val="both"/>
        <w:rPr>
          <w:sz w:val="28"/>
          <w:lang w:val="uk-UA"/>
        </w:rPr>
      </w:pPr>
    </w:p>
    <w:p w:rsidR="003962AC" w:rsidRDefault="003962AC" w:rsidP="002510A3">
      <w:pPr>
        <w:jc w:val="both"/>
        <w:rPr>
          <w:sz w:val="28"/>
          <w:lang w:val="uk-UA"/>
        </w:rPr>
      </w:pPr>
    </w:p>
    <w:p w:rsidR="003962AC" w:rsidRDefault="003962AC" w:rsidP="002510A3">
      <w:pPr>
        <w:jc w:val="both"/>
        <w:rPr>
          <w:sz w:val="28"/>
          <w:lang w:val="uk-UA"/>
        </w:rPr>
      </w:pPr>
    </w:p>
    <w:p w:rsidR="003962AC" w:rsidRDefault="003962AC" w:rsidP="002510A3">
      <w:pPr>
        <w:jc w:val="both"/>
        <w:rPr>
          <w:sz w:val="28"/>
          <w:lang w:val="uk-UA"/>
        </w:rPr>
      </w:pPr>
    </w:p>
    <w:p w:rsidR="003962AC" w:rsidRDefault="003962AC" w:rsidP="002510A3">
      <w:pPr>
        <w:jc w:val="both"/>
        <w:rPr>
          <w:sz w:val="28"/>
          <w:lang w:val="uk-UA"/>
        </w:rPr>
      </w:pPr>
    </w:p>
    <w:p w:rsidR="003962AC" w:rsidRDefault="003962AC" w:rsidP="002510A3">
      <w:pPr>
        <w:jc w:val="both"/>
        <w:rPr>
          <w:sz w:val="28"/>
          <w:lang w:val="uk-UA"/>
        </w:rPr>
      </w:pPr>
    </w:p>
    <w:p w:rsidR="003962AC" w:rsidRDefault="003962AC" w:rsidP="002510A3">
      <w:pPr>
        <w:jc w:val="both"/>
        <w:rPr>
          <w:sz w:val="28"/>
          <w:lang w:val="uk-UA"/>
        </w:rPr>
      </w:pPr>
    </w:p>
    <w:p w:rsidR="00EC35B9" w:rsidRDefault="00EC35B9" w:rsidP="002510A3">
      <w:pPr>
        <w:jc w:val="both"/>
        <w:rPr>
          <w:sz w:val="28"/>
          <w:lang w:val="uk-UA"/>
        </w:rPr>
      </w:pPr>
    </w:p>
    <w:p w:rsidR="00A34D94" w:rsidRDefault="00A34D94" w:rsidP="002510A3">
      <w:pPr>
        <w:jc w:val="both"/>
        <w:rPr>
          <w:sz w:val="28"/>
          <w:lang w:val="uk-UA"/>
        </w:rPr>
      </w:pPr>
    </w:p>
    <w:p w:rsidR="00196EEA" w:rsidRPr="005537B8" w:rsidRDefault="008F77DC" w:rsidP="00196EEA">
      <w:pPr>
        <w:pStyle w:val="a3"/>
        <w:ind w:left="1069"/>
        <w:jc w:val="center"/>
        <w:rPr>
          <w:lang w:val="uk-UA"/>
        </w:rPr>
      </w:pPr>
      <w:r>
        <w:rPr>
          <w:lang w:val="uk-UA"/>
        </w:rPr>
        <w:lastRenderedPageBreak/>
        <w:t xml:space="preserve"> </w:t>
      </w:r>
      <w:r w:rsidR="00196EEA">
        <w:rPr>
          <w:lang w:val="uk-UA"/>
        </w:rPr>
        <w:t xml:space="preserve">      </w:t>
      </w:r>
      <w:r w:rsidR="003866C6">
        <w:rPr>
          <w:lang w:val="uk-UA"/>
        </w:rPr>
        <w:t xml:space="preserve"> </w:t>
      </w:r>
      <w:r w:rsidR="00196EEA">
        <w:rPr>
          <w:lang w:val="uk-UA"/>
        </w:rPr>
        <w:t>Додаток 2</w:t>
      </w:r>
    </w:p>
    <w:p w:rsidR="00196EEA" w:rsidRDefault="00736479" w:rsidP="00196EEA">
      <w:pPr>
        <w:pStyle w:val="a3"/>
        <w:ind w:left="5103" w:hanging="2"/>
        <w:rPr>
          <w:lang w:val="uk-UA"/>
        </w:rPr>
      </w:pPr>
      <w:r>
        <w:rPr>
          <w:lang w:val="uk-UA"/>
        </w:rPr>
        <w:t>до наказу</w:t>
      </w:r>
      <w:r w:rsidR="00196EEA">
        <w:rPr>
          <w:lang w:val="uk-UA"/>
        </w:rPr>
        <w:t xml:space="preserve"> начальника Управління</w:t>
      </w:r>
    </w:p>
    <w:p w:rsidR="00196EEA" w:rsidRDefault="00196EEA" w:rsidP="00196EEA">
      <w:pPr>
        <w:pStyle w:val="a3"/>
        <w:ind w:left="5103" w:hanging="2"/>
        <w:rPr>
          <w:lang w:val="uk-UA"/>
        </w:rPr>
      </w:pPr>
      <w:r>
        <w:rPr>
          <w:lang w:val="uk-UA"/>
        </w:rPr>
        <w:t>капітального будівництва</w:t>
      </w:r>
    </w:p>
    <w:p w:rsidR="00196EEA" w:rsidRDefault="00196EEA" w:rsidP="00196EEA">
      <w:pPr>
        <w:pStyle w:val="a3"/>
        <w:ind w:left="5103" w:hanging="2"/>
        <w:rPr>
          <w:lang w:val="uk-UA"/>
        </w:rPr>
      </w:pPr>
      <w:r>
        <w:rPr>
          <w:lang w:val="uk-UA"/>
        </w:rPr>
        <w:t>Чернігівської обласної</w:t>
      </w:r>
    </w:p>
    <w:p w:rsidR="00196EEA" w:rsidRDefault="00196EEA" w:rsidP="00196EEA">
      <w:pPr>
        <w:pStyle w:val="a3"/>
        <w:ind w:left="5103" w:hanging="2"/>
        <w:rPr>
          <w:lang w:val="uk-UA"/>
        </w:rPr>
      </w:pPr>
      <w:r>
        <w:rPr>
          <w:lang w:val="uk-UA"/>
        </w:rPr>
        <w:t>державної адміністрації</w:t>
      </w:r>
    </w:p>
    <w:p w:rsidR="007273D2" w:rsidRDefault="00FB4105" w:rsidP="007273D2">
      <w:pPr>
        <w:pStyle w:val="a3"/>
        <w:ind w:left="1069"/>
        <w:jc w:val="both"/>
        <w:rPr>
          <w:lang w:val="uk-UA"/>
        </w:rPr>
      </w:pPr>
      <w:r w:rsidRPr="00B75207">
        <w:rPr>
          <w:i/>
          <w:szCs w:val="28"/>
        </w:rPr>
        <w:t xml:space="preserve">   </w:t>
      </w:r>
      <w:r>
        <w:rPr>
          <w:i/>
          <w:szCs w:val="28"/>
          <w:lang w:val="uk-UA"/>
        </w:rPr>
        <w:t xml:space="preserve">                                                     </w:t>
      </w:r>
      <w:r w:rsidRPr="00B75207">
        <w:rPr>
          <w:i/>
          <w:szCs w:val="28"/>
        </w:rPr>
        <w:t xml:space="preserve"> </w:t>
      </w:r>
      <w:r w:rsidRPr="00A63F28">
        <w:rPr>
          <w:u w:val="single"/>
          <w:lang w:val="uk-UA"/>
        </w:rPr>
        <w:t>«</w:t>
      </w:r>
      <w:r w:rsidR="00E10F2F">
        <w:rPr>
          <w:u w:val="single"/>
          <w:lang w:val="uk-UA"/>
        </w:rPr>
        <w:t>02</w:t>
      </w:r>
      <w:r w:rsidRPr="00A63F28">
        <w:rPr>
          <w:u w:val="single"/>
          <w:lang w:val="uk-UA"/>
        </w:rPr>
        <w:t xml:space="preserve">» </w:t>
      </w:r>
      <w:r w:rsidR="00E10F2F">
        <w:rPr>
          <w:u w:val="single"/>
          <w:lang w:val="uk-UA"/>
        </w:rPr>
        <w:t>жовтня</w:t>
      </w:r>
      <w:r w:rsidRPr="00A63F28">
        <w:rPr>
          <w:u w:val="single"/>
          <w:lang w:val="uk-UA"/>
        </w:rPr>
        <w:t xml:space="preserve"> 202</w:t>
      </w:r>
      <w:r>
        <w:rPr>
          <w:u w:val="single"/>
          <w:lang w:val="uk-UA"/>
        </w:rPr>
        <w:t>4</w:t>
      </w:r>
      <w:r w:rsidRPr="00A63F28">
        <w:rPr>
          <w:u w:val="single"/>
          <w:lang w:val="uk-UA"/>
        </w:rPr>
        <w:t xml:space="preserve"> року </w:t>
      </w:r>
      <w:r>
        <w:rPr>
          <w:u w:val="single"/>
          <w:lang w:val="uk-UA"/>
        </w:rPr>
        <w:t xml:space="preserve"> </w:t>
      </w:r>
      <w:r w:rsidRPr="00A63F28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Pr="00A63F28">
        <w:rPr>
          <w:lang w:val="uk-UA"/>
        </w:rPr>
        <w:t>№</w:t>
      </w:r>
      <w:r w:rsidR="00E10F2F">
        <w:rPr>
          <w:lang w:val="uk-UA"/>
        </w:rPr>
        <w:t xml:space="preserve"> 251</w:t>
      </w:r>
    </w:p>
    <w:p w:rsidR="006D2295" w:rsidRDefault="006D2295" w:rsidP="006D2295">
      <w:pPr>
        <w:pStyle w:val="a3"/>
        <w:ind w:left="1069"/>
        <w:jc w:val="both"/>
        <w:rPr>
          <w:lang w:val="uk-UA"/>
        </w:rPr>
      </w:pPr>
    </w:p>
    <w:p w:rsidR="00CB01B6" w:rsidRDefault="00CB01B6" w:rsidP="00CB01B6">
      <w:pPr>
        <w:pStyle w:val="a3"/>
        <w:ind w:left="1069"/>
        <w:jc w:val="both"/>
        <w:rPr>
          <w:lang w:val="uk-UA"/>
        </w:rPr>
      </w:pPr>
    </w:p>
    <w:p w:rsidR="003962AC" w:rsidRDefault="003962AC" w:rsidP="002510A3">
      <w:pPr>
        <w:jc w:val="both"/>
        <w:rPr>
          <w:sz w:val="28"/>
          <w:lang w:val="uk-UA"/>
        </w:rPr>
      </w:pPr>
    </w:p>
    <w:p w:rsidR="00201148" w:rsidRDefault="00201148" w:rsidP="002510A3">
      <w:pPr>
        <w:jc w:val="both"/>
        <w:rPr>
          <w:sz w:val="28"/>
          <w:lang w:val="uk-UA"/>
        </w:rPr>
      </w:pPr>
    </w:p>
    <w:p w:rsidR="002510A3" w:rsidRDefault="002510A3" w:rsidP="002510A3">
      <w:pPr>
        <w:jc w:val="both"/>
        <w:rPr>
          <w:sz w:val="28"/>
          <w:lang w:val="uk-UA"/>
        </w:rPr>
      </w:pPr>
    </w:p>
    <w:p w:rsidR="005E7E75" w:rsidRDefault="005E7E75" w:rsidP="002510A3">
      <w:pPr>
        <w:jc w:val="both"/>
        <w:rPr>
          <w:sz w:val="28"/>
          <w:lang w:val="uk-UA"/>
        </w:rPr>
      </w:pPr>
    </w:p>
    <w:p w:rsidR="00253581" w:rsidRDefault="003962AC" w:rsidP="00533933">
      <w:pPr>
        <w:pStyle w:val="a3"/>
        <w:jc w:val="center"/>
        <w:rPr>
          <w:lang w:val="uk-UA"/>
        </w:rPr>
      </w:pPr>
      <w:r>
        <w:rPr>
          <w:lang w:val="uk-UA"/>
        </w:rPr>
        <w:t>Склад</w:t>
      </w:r>
    </w:p>
    <w:p w:rsidR="00253581" w:rsidRDefault="003962AC" w:rsidP="00533933">
      <w:pPr>
        <w:pStyle w:val="a3"/>
        <w:jc w:val="center"/>
        <w:rPr>
          <w:lang w:val="uk-UA"/>
        </w:rPr>
      </w:pPr>
      <w:r>
        <w:rPr>
          <w:lang w:val="uk-UA"/>
        </w:rPr>
        <w:t xml:space="preserve">комісії </w:t>
      </w:r>
      <w:r w:rsidR="00253581">
        <w:rPr>
          <w:lang w:val="uk-UA"/>
        </w:rPr>
        <w:t>для</w:t>
      </w:r>
      <w:r w:rsidR="00253581">
        <w:rPr>
          <w:szCs w:val="28"/>
          <w:lang w:val="uk-UA"/>
        </w:rPr>
        <w:t xml:space="preserve"> </w:t>
      </w:r>
      <w:r w:rsidR="00253581" w:rsidRPr="002B2DB2">
        <w:rPr>
          <w:lang w:val="uk-UA"/>
        </w:rPr>
        <w:t>проведення</w:t>
      </w:r>
      <w:r w:rsidR="00253581" w:rsidRPr="00B1390D">
        <w:rPr>
          <w:lang w:val="uk-UA"/>
        </w:rPr>
        <w:t xml:space="preserve"> </w:t>
      </w:r>
      <w:r w:rsidR="00253581">
        <w:rPr>
          <w:lang w:val="uk-UA"/>
        </w:rPr>
        <w:t>інвентаризації об’єктів</w:t>
      </w:r>
      <w:r w:rsidR="00253581" w:rsidRPr="00F1447A">
        <w:rPr>
          <w:lang w:val="uk-UA"/>
        </w:rPr>
        <w:t xml:space="preserve"> </w:t>
      </w:r>
      <w:r w:rsidR="00253581">
        <w:rPr>
          <w:lang w:val="uk-UA"/>
        </w:rPr>
        <w:t>незавершеного</w:t>
      </w:r>
    </w:p>
    <w:p w:rsidR="00253581" w:rsidRPr="00736479" w:rsidRDefault="00253581" w:rsidP="00533933">
      <w:pPr>
        <w:pStyle w:val="a3"/>
        <w:jc w:val="center"/>
        <w:rPr>
          <w:szCs w:val="28"/>
        </w:rPr>
      </w:pPr>
      <w:proofErr w:type="spellStart"/>
      <w:r w:rsidRPr="00F1447A">
        <w:rPr>
          <w:rStyle w:val="a8"/>
          <w:bCs/>
          <w:i w:val="0"/>
          <w:iCs w:val="0"/>
          <w:szCs w:val="28"/>
          <w:shd w:val="clear" w:color="auto" w:fill="FFFFFF"/>
        </w:rPr>
        <w:t>будівництва</w:t>
      </w:r>
      <w:proofErr w:type="spellEnd"/>
      <w:r w:rsidRPr="00F1447A">
        <w:rPr>
          <w:szCs w:val="28"/>
          <w:shd w:val="clear" w:color="auto" w:fill="FFFFFF"/>
        </w:rPr>
        <w:t>, </w:t>
      </w:r>
      <w:proofErr w:type="spellStart"/>
      <w:r w:rsidRPr="00F1447A">
        <w:rPr>
          <w:rStyle w:val="a8"/>
          <w:bCs/>
          <w:i w:val="0"/>
          <w:iCs w:val="0"/>
          <w:szCs w:val="28"/>
          <w:shd w:val="clear" w:color="auto" w:fill="FFFFFF"/>
        </w:rPr>
        <w:t>реконструкції</w:t>
      </w:r>
      <w:proofErr w:type="spellEnd"/>
      <w:r w:rsidRPr="00F1447A">
        <w:rPr>
          <w:szCs w:val="28"/>
          <w:shd w:val="clear" w:color="auto" w:fill="FFFFFF"/>
        </w:rPr>
        <w:t>, </w:t>
      </w:r>
      <w:proofErr w:type="spellStart"/>
      <w:r w:rsidRPr="00F1447A">
        <w:rPr>
          <w:rStyle w:val="a8"/>
          <w:bCs/>
          <w:i w:val="0"/>
          <w:iCs w:val="0"/>
          <w:szCs w:val="28"/>
          <w:shd w:val="clear" w:color="auto" w:fill="FFFFFF"/>
        </w:rPr>
        <w:t>реставрації</w:t>
      </w:r>
      <w:proofErr w:type="spellEnd"/>
      <w:r>
        <w:rPr>
          <w:szCs w:val="28"/>
          <w:shd w:val="clear" w:color="auto" w:fill="FFFFFF"/>
          <w:lang w:val="uk-UA"/>
        </w:rPr>
        <w:t xml:space="preserve"> та</w:t>
      </w:r>
      <w:r w:rsidRPr="00F1447A">
        <w:rPr>
          <w:szCs w:val="28"/>
          <w:shd w:val="clear" w:color="auto" w:fill="FFFFFF"/>
        </w:rPr>
        <w:t> </w:t>
      </w:r>
      <w:proofErr w:type="spellStart"/>
      <w:r w:rsidRPr="00F1447A">
        <w:rPr>
          <w:rStyle w:val="a8"/>
          <w:bCs/>
          <w:i w:val="0"/>
          <w:iCs w:val="0"/>
          <w:szCs w:val="28"/>
          <w:shd w:val="clear" w:color="auto" w:fill="FFFFFF"/>
        </w:rPr>
        <w:t>капітального</w:t>
      </w:r>
      <w:proofErr w:type="spellEnd"/>
      <w:r w:rsidRPr="00F1447A">
        <w:rPr>
          <w:rStyle w:val="a8"/>
          <w:bCs/>
          <w:i w:val="0"/>
          <w:iCs w:val="0"/>
          <w:szCs w:val="28"/>
          <w:shd w:val="clear" w:color="auto" w:fill="FFFFFF"/>
        </w:rPr>
        <w:t xml:space="preserve"> ремонту</w:t>
      </w:r>
    </w:p>
    <w:p w:rsidR="00253581" w:rsidRDefault="00253581" w:rsidP="00533933">
      <w:pPr>
        <w:pStyle w:val="a3"/>
        <w:jc w:val="center"/>
        <w:rPr>
          <w:u w:val="single"/>
          <w:lang w:val="uk-UA"/>
        </w:rPr>
      </w:pPr>
    </w:p>
    <w:p w:rsidR="008222C7" w:rsidRDefault="00CA1F1B" w:rsidP="00253581">
      <w:pPr>
        <w:pStyle w:val="a3"/>
        <w:ind w:left="1080" w:firstLine="360"/>
        <w:jc w:val="both"/>
        <w:rPr>
          <w:u w:val="single"/>
          <w:lang w:val="uk-UA"/>
        </w:rPr>
      </w:pPr>
      <w:r w:rsidRPr="00E0544A">
        <w:rPr>
          <w:u w:val="single"/>
          <w:lang w:val="uk-UA"/>
        </w:rPr>
        <w:t>Голова комісії:</w:t>
      </w:r>
    </w:p>
    <w:p w:rsidR="00253581" w:rsidRPr="00253581" w:rsidRDefault="00253581" w:rsidP="00253581">
      <w:pPr>
        <w:pStyle w:val="a3"/>
        <w:ind w:left="1080" w:firstLine="360"/>
        <w:jc w:val="both"/>
        <w:rPr>
          <w:u w:val="single"/>
          <w:lang w:val="uk-UA"/>
        </w:rPr>
      </w:pPr>
    </w:p>
    <w:p w:rsidR="004A20E4" w:rsidRDefault="0086072E" w:rsidP="004A20E4">
      <w:pPr>
        <w:ind w:firstLine="720"/>
        <w:jc w:val="both"/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ТЕСТОВ Олексій - заступник </w:t>
      </w:r>
      <w:r w:rsidRPr="003962AC">
        <w:rPr>
          <w:sz w:val="28"/>
          <w:lang w:val="uk-UA"/>
        </w:rPr>
        <w:t>начальник</w:t>
      </w:r>
      <w:r>
        <w:rPr>
          <w:sz w:val="28"/>
          <w:lang w:val="uk-UA"/>
        </w:rPr>
        <w:t>а</w:t>
      </w:r>
      <w:r w:rsidRPr="003962AC">
        <w:rPr>
          <w:sz w:val="28"/>
          <w:lang w:val="uk-UA"/>
        </w:rPr>
        <w:t xml:space="preserve"> відділу </w:t>
      </w:r>
      <w:r>
        <w:rPr>
          <w:sz w:val="28"/>
          <w:lang w:val="uk-UA"/>
        </w:rPr>
        <w:t xml:space="preserve">організації будівництва та </w:t>
      </w:r>
      <w:r w:rsidRPr="003962AC">
        <w:rPr>
          <w:sz w:val="28"/>
          <w:lang w:val="uk-UA"/>
        </w:rPr>
        <w:t>технічного нагляду</w:t>
      </w:r>
      <w:r w:rsidR="00087C39" w:rsidRPr="00087C39">
        <w:rPr>
          <w:bCs/>
          <w:sz w:val="28"/>
          <w:szCs w:val="28"/>
          <w:lang w:val="uk-UA"/>
        </w:rPr>
        <w:t xml:space="preserve"> </w:t>
      </w:r>
      <w:r w:rsidR="00087C39" w:rsidRPr="003000A3">
        <w:rPr>
          <w:bCs/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3866C6">
        <w:rPr>
          <w:sz w:val="28"/>
          <w:lang w:val="uk-UA"/>
        </w:rPr>
        <w:t>.</w:t>
      </w:r>
      <w:r w:rsidR="003866C6">
        <w:rPr>
          <w:sz w:val="28"/>
          <w:lang w:val="uk-UA"/>
        </w:rPr>
        <w:tab/>
      </w:r>
      <w:r w:rsidR="004A20E4">
        <w:rPr>
          <w:sz w:val="28"/>
          <w:lang w:val="uk-UA"/>
        </w:rPr>
        <w:tab/>
      </w:r>
      <w:r w:rsidR="004A20E4">
        <w:rPr>
          <w:sz w:val="28"/>
          <w:lang w:val="uk-UA"/>
        </w:rPr>
        <w:tab/>
      </w:r>
    </w:p>
    <w:p w:rsidR="004A20E4" w:rsidRDefault="004A20E4" w:rsidP="004A20E4">
      <w:pPr>
        <w:ind w:left="720" w:firstLine="720"/>
        <w:jc w:val="both"/>
        <w:rPr>
          <w:sz w:val="28"/>
          <w:u w:val="single"/>
          <w:lang w:val="uk-UA"/>
        </w:rPr>
      </w:pPr>
    </w:p>
    <w:p w:rsidR="00E0544A" w:rsidRPr="003962AC" w:rsidRDefault="00E0544A" w:rsidP="00253581">
      <w:pPr>
        <w:jc w:val="both"/>
        <w:rPr>
          <w:sz w:val="28"/>
          <w:lang w:val="uk-UA"/>
        </w:rPr>
      </w:pPr>
    </w:p>
    <w:p w:rsidR="00CA1F1B" w:rsidRDefault="00CA1F1B" w:rsidP="005E7E75">
      <w:pPr>
        <w:ind w:left="720" w:firstLine="720"/>
        <w:jc w:val="both"/>
        <w:rPr>
          <w:sz w:val="28"/>
          <w:u w:val="single"/>
          <w:lang w:val="uk-UA"/>
        </w:rPr>
      </w:pPr>
      <w:r w:rsidRPr="008222C7">
        <w:rPr>
          <w:sz w:val="28"/>
          <w:u w:val="single"/>
          <w:lang w:val="uk-UA"/>
        </w:rPr>
        <w:t>Члени комісії:</w:t>
      </w:r>
    </w:p>
    <w:p w:rsidR="00253581" w:rsidRDefault="00253581" w:rsidP="005E7E75">
      <w:pPr>
        <w:ind w:left="720" w:firstLine="720"/>
        <w:jc w:val="both"/>
        <w:rPr>
          <w:sz w:val="28"/>
          <w:u w:val="single"/>
          <w:lang w:val="uk-UA"/>
        </w:rPr>
      </w:pPr>
    </w:p>
    <w:p w:rsidR="005D4E48" w:rsidRPr="003000A3" w:rsidRDefault="004431FB" w:rsidP="005D4E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ЛОПАТА</w:t>
      </w:r>
      <w:r w:rsidR="005D4E48" w:rsidRPr="003000A3">
        <w:rPr>
          <w:sz w:val="28"/>
          <w:szCs w:val="28"/>
          <w:lang w:val="uk-UA"/>
        </w:rPr>
        <w:t xml:space="preserve"> Юлія – </w:t>
      </w:r>
      <w:r w:rsidR="00E41B48" w:rsidRPr="00684AEA">
        <w:rPr>
          <w:sz w:val="28"/>
          <w:szCs w:val="28"/>
          <w:lang w:val="uk-UA"/>
        </w:rPr>
        <w:t>головний спеціаліст</w:t>
      </w:r>
      <w:r w:rsidR="005D4E48" w:rsidRPr="003000A3">
        <w:rPr>
          <w:sz w:val="28"/>
          <w:szCs w:val="28"/>
          <w:lang w:val="uk-UA"/>
        </w:rPr>
        <w:t xml:space="preserve"> відділу юридичного забезпечення </w:t>
      </w:r>
      <w:r w:rsidR="005D4E48" w:rsidRPr="003000A3">
        <w:rPr>
          <w:bCs/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адміністрації;</w:t>
      </w:r>
    </w:p>
    <w:p w:rsidR="005D4E48" w:rsidRDefault="005D4E48" w:rsidP="00254B1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МАНІРКО Павло – головний спеціаліст </w:t>
      </w:r>
      <w:r w:rsidRPr="003962AC">
        <w:rPr>
          <w:sz w:val="28"/>
          <w:lang w:val="uk-UA"/>
        </w:rPr>
        <w:t xml:space="preserve">відділу </w:t>
      </w:r>
      <w:r>
        <w:rPr>
          <w:sz w:val="28"/>
          <w:lang w:val="uk-UA"/>
        </w:rPr>
        <w:t>забезпечення будівництва технічною документацією</w:t>
      </w:r>
      <w:r w:rsidRPr="00A642D4">
        <w:rPr>
          <w:bCs/>
          <w:sz w:val="28"/>
          <w:szCs w:val="28"/>
          <w:lang w:val="uk-UA"/>
        </w:rPr>
        <w:t xml:space="preserve"> </w:t>
      </w:r>
      <w:r w:rsidRPr="003000A3">
        <w:rPr>
          <w:bCs/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6C7917">
        <w:rPr>
          <w:sz w:val="28"/>
          <w:lang w:val="uk-UA"/>
        </w:rPr>
        <w:t>;</w:t>
      </w:r>
    </w:p>
    <w:p w:rsidR="006C7917" w:rsidRDefault="006C7917" w:rsidP="006C791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ПЕРЕДНЯ Віталій</w:t>
      </w:r>
      <w:r w:rsidRPr="003000A3">
        <w:rPr>
          <w:sz w:val="28"/>
          <w:szCs w:val="28"/>
          <w:lang w:val="uk-UA"/>
        </w:rPr>
        <w:t xml:space="preserve"> – провідний інженер відділу </w:t>
      </w:r>
      <w:r>
        <w:rPr>
          <w:sz w:val="28"/>
          <w:lang w:val="uk-UA"/>
        </w:rPr>
        <w:t xml:space="preserve">організації будівництва та </w:t>
      </w:r>
      <w:r w:rsidRPr="003962AC">
        <w:rPr>
          <w:sz w:val="28"/>
          <w:lang w:val="uk-UA"/>
        </w:rPr>
        <w:t>технічного нагляду</w:t>
      </w:r>
      <w:r w:rsidRPr="003000A3">
        <w:rPr>
          <w:sz w:val="28"/>
          <w:szCs w:val="28"/>
          <w:lang w:val="uk-UA"/>
        </w:rPr>
        <w:t xml:space="preserve"> </w:t>
      </w:r>
      <w:r w:rsidRPr="003000A3">
        <w:rPr>
          <w:bCs/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>
        <w:rPr>
          <w:sz w:val="28"/>
          <w:szCs w:val="28"/>
          <w:lang w:val="uk-UA"/>
        </w:rPr>
        <w:t>.</w:t>
      </w:r>
    </w:p>
    <w:p w:rsidR="006C7917" w:rsidRDefault="006C7917" w:rsidP="00254B19">
      <w:pPr>
        <w:ind w:firstLine="567"/>
        <w:jc w:val="both"/>
        <w:rPr>
          <w:sz w:val="28"/>
          <w:lang w:val="uk-UA"/>
        </w:rPr>
      </w:pPr>
    </w:p>
    <w:p w:rsidR="00CA1F1B" w:rsidRPr="003962AC" w:rsidRDefault="00E0544A" w:rsidP="00CA1F1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3962AC" w:rsidRDefault="003962AC" w:rsidP="00CA1F1B">
      <w:pPr>
        <w:jc w:val="both"/>
        <w:rPr>
          <w:sz w:val="28"/>
          <w:lang w:val="uk-UA"/>
        </w:rPr>
      </w:pPr>
    </w:p>
    <w:p w:rsidR="00A54806" w:rsidRDefault="00A54806" w:rsidP="00A5480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Головний спеціаліст </w:t>
      </w:r>
    </w:p>
    <w:p w:rsidR="00A54806" w:rsidRDefault="00A54806" w:rsidP="00A5480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відділу фінансового забезпечення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Оксана ЦИНДЕР</w:t>
      </w:r>
    </w:p>
    <w:p w:rsidR="00A54806" w:rsidRDefault="00A54806" w:rsidP="00A54806">
      <w:pPr>
        <w:jc w:val="both"/>
        <w:rPr>
          <w:sz w:val="28"/>
          <w:lang w:val="uk-UA"/>
        </w:rPr>
      </w:pPr>
    </w:p>
    <w:p w:rsidR="00A54806" w:rsidRDefault="00A54806" w:rsidP="00A54806">
      <w:pPr>
        <w:jc w:val="both"/>
        <w:rPr>
          <w:sz w:val="28"/>
          <w:lang w:val="uk-UA"/>
        </w:rPr>
      </w:pPr>
    </w:p>
    <w:p w:rsidR="003866C6" w:rsidRDefault="003866C6" w:rsidP="003866C6">
      <w:pPr>
        <w:jc w:val="both"/>
        <w:rPr>
          <w:sz w:val="28"/>
          <w:lang w:val="uk-UA"/>
        </w:rPr>
      </w:pPr>
    </w:p>
    <w:p w:rsidR="003962AC" w:rsidRDefault="003962AC" w:rsidP="00CA1F1B">
      <w:pPr>
        <w:jc w:val="both"/>
        <w:rPr>
          <w:sz w:val="28"/>
          <w:lang w:val="uk-UA"/>
        </w:rPr>
      </w:pPr>
    </w:p>
    <w:p w:rsidR="003962AC" w:rsidRDefault="003962AC" w:rsidP="00CA1F1B">
      <w:pPr>
        <w:jc w:val="both"/>
        <w:rPr>
          <w:sz w:val="28"/>
          <w:lang w:val="uk-UA"/>
        </w:rPr>
      </w:pPr>
    </w:p>
    <w:p w:rsidR="003962AC" w:rsidRDefault="003962AC" w:rsidP="00CA1F1B">
      <w:pPr>
        <w:jc w:val="both"/>
        <w:rPr>
          <w:sz w:val="28"/>
          <w:lang w:val="uk-UA"/>
        </w:rPr>
      </w:pPr>
    </w:p>
    <w:p w:rsidR="003962AC" w:rsidRDefault="003962AC" w:rsidP="00CA1F1B">
      <w:pPr>
        <w:jc w:val="both"/>
        <w:rPr>
          <w:sz w:val="28"/>
          <w:lang w:val="uk-UA"/>
        </w:rPr>
      </w:pPr>
    </w:p>
    <w:p w:rsidR="003962AC" w:rsidRDefault="003962AC" w:rsidP="00CA1F1B">
      <w:pPr>
        <w:jc w:val="both"/>
        <w:rPr>
          <w:sz w:val="28"/>
          <w:lang w:val="uk-UA"/>
        </w:rPr>
      </w:pPr>
    </w:p>
    <w:p w:rsidR="00EC35B9" w:rsidRDefault="00EC35B9" w:rsidP="00CA1F1B">
      <w:pPr>
        <w:jc w:val="both"/>
        <w:rPr>
          <w:sz w:val="28"/>
          <w:lang w:val="uk-UA"/>
        </w:rPr>
      </w:pPr>
    </w:p>
    <w:p w:rsidR="0091390E" w:rsidRDefault="0091390E" w:rsidP="00497E4B">
      <w:pPr>
        <w:pStyle w:val="a3"/>
        <w:rPr>
          <w:lang w:val="uk-UA"/>
        </w:rPr>
      </w:pPr>
    </w:p>
    <w:p w:rsidR="005419BA" w:rsidRDefault="005419BA" w:rsidP="0091390E">
      <w:pPr>
        <w:pStyle w:val="a3"/>
        <w:ind w:left="1069"/>
        <w:jc w:val="center"/>
        <w:rPr>
          <w:lang w:val="uk-UA"/>
        </w:rPr>
      </w:pPr>
    </w:p>
    <w:p w:rsidR="0091390E" w:rsidRPr="005537B8" w:rsidRDefault="0091390E" w:rsidP="0091390E">
      <w:pPr>
        <w:pStyle w:val="a3"/>
        <w:ind w:left="1069"/>
        <w:jc w:val="center"/>
        <w:rPr>
          <w:lang w:val="uk-UA"/>
        </w:rPr>
      </w:pPr>
      <w:r>
        <w:rPr>
          <w:lang w:val="uk-UA"/>
        </w:rPr>
        <w:lastRenderedPageBreak/>
        <w:t xml:space="preserve">        Додаток 3</w:t>
      </w:r>
    </w:p>
    <w:p w:rsidR="0091390E" w:rsidRDefault="0091390E" w:rsidP="0091390E">
      <w:pPr>
        <w:pStyle w:val="a3"/>
        <w:ind w:left="5103" w:hanging="2"/>
        <w:rPr>
          <w:lang w:val="uk-UA"/>
        </w:rPr>
      </w:pPr>
      <w:r>
        <w:rPr>
          <w:lang w:val="uk-UA"/>
        </w:rPr>
        <w:t>до наказу начальника Управління</w:t>
      </w:r>
    </w:p>
    <w:p w:rsidR="0091390E" w:rsidRDefault="0091390E" w:rsidP="0091390E">
      <w:pPr>
        <w:pStyle w:val="a3"/>
        <w:ind w:left="5103" w:hanging="2"/>
        <w:rPr>
          <w:lang w:val="uk-UA"/>
        </w:rPr>
      </w:pPr>
      <w:r>
        <w:rPr>
          <w:lang w:val="uk-UA"/>
        </w:rPr>
        <w:t>капітального будівництва</w:t>
      </w:r>
    </w:p>
    <w:p w:rsidR="0091390E" w:rsidRDefault="0091390E" w:rsidP="0091390E">
      <w:pPr>
        <w:pStyle w:val="a3"/>
        <w:ind w:left="5103" w:hanging="2"/>
        <w:rPr>
          <w:lang w:val="uk-UA"/>
        </w:rPr>
      </w:pPr>
      <w:r>
        <w:rPr>
          <w:lang w:val="uk-UA"/>
        </w:rPr>
        <w:t>Чернігівської обласної</w:t>
      </w:r>
    </w:p>
    <w:p w:rsidR="0091390E" w:rsidRDefault="0091390E" w:rsidP="0091390E">
      <w:pPr>
        <w:pStyle w:val="a3"/>
        <w:ind w:left="5103" w:hanging="2"/>
        <w:rPr>
          <w:lang w:val="uk-UA"/>
        </w:rPr>
      </w:pPr>
      <w:r>
        <w:rPr>
          <w:lang w:val="uk-UA"/>
        </w:rPr>
        <w:t>державної адміністрації</w:t>
      </w:r>
    </w:p>
    <w:p w:rsidR="007273D2" w:rsidRPr="00225123" w:rsidRDefault="00FB4105" w:rsidP="007273D2">
      <w:pPr>
        <w:pStyle w:val="a3"/>
        <w:ind w:left="1069"/>
        <w:jc w:val="both"/>
        <w:rPr>
          <w:lang w:val="uk-UA"/>
        </w:rPr>
      </w:pPr>
      <w:r w:rsidRPr="00B75207">
        <w:rPr>
          <w:i/>
          <w:szCs w:val="28"/>
        </w:rPr>
        <w:t xml:space="preserve">  </w:t>
      </w:r>
      <w:r>
        <w:rPr>
          <w:i/>
          <w:szCs w:val="28"/>
          <w:lang w:val="uk-UA"/>
        </w:rPr>
        <w:t xml:space="preserve">                                                      </w:t>
      </w:r>
      <w:r w:rsidRPr="00B75207">
        <w:rPr>
          <w:i/>
          <w:szCs w:val="28"/>
        </w:rPr>
        <w:t xml:space="preserve"> </w:t>
      </w:r>
      <w:r w:rsidRPr="00A63F28">
        <w:rPr>
          <w:u w:val="single"/>
          <w:lang w:val="uk-UA"/>
        </w:rPr>
        <w:t>«</w:t>
      </w:r>
      <w:r w:rsidR="00E10F2F">
        <w:rPr>
          <w:u w:val="single"/>
          <w:lang w:val="uk-UA"/>
        </w:rPr>
        <w:t>02</w:t>
      </w:r>
      <w:r w:rsidRPr="00A63F28">
        <w:rPr>
          <w:u w:val="single"/>
          <w:lang w:val="uk-UA"/>
        </w:rPr>
        <w:t xml:space="preserve">» </w:t>
      </w:r>
      <w:r w:rsidR="00E10F2F">
        <w:rPr>
          <w:u w:val="single"/>
          <w:lang w:val="uk-UA"/>
        </w:rPr>
        <w:t>жовтня</w:t>
      </w:r>
      <w:r w:rsidRPr="00A63F28">
        <w:rPr>
          <w:u w:val="single"/>
          <w:lang w:val="uk-UA"/>
        </w:rPr>
        <w:t xml:space="preserve"> 202</w:t>
      </w:r>
      <w:r>
        <w:rPr>
          <w:u w:val="single"/>
          <w:lang w:val="uk-UA"/>
        </w:rPr>
        <w:t>4</w:t>
      </w:r>
      <w:r w:rsidRPr="00A63F28">
        <w:rPr>
          <w:u w:val="single"/>
          <w:lang w:val="uk-UA"/>
        </w:rPr>
        <w:t xml:space="preserve"> року </w:t>
      </w:r>
      <w:r>
        <w:rPr>
          <w:u w:val="single"/>
          <w:lang w:val="uk-UA"/>
        </w:rPr>
        <w:t xml:space="preserve"> </w:t>
      </w:r>
      <w:r w:rsidRPr="00A63F28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Pr="00A63F28">
        <w:rPr>
          <w:lang w:val="uk-UA"/>
        </w:rPr>
        <w:t>№</w:t>
      </w:r>
      <w:r w:rsidR="00E10F2F">
        <w:rPr>
          <w:lang w:val="uk-UA"/>
        </w:rPr>
        <w:t xml:space="preserve"> </w:t>
      </w:r>
      <w:bookmarkStart w:id="0" w:name="_GoBack"/>
      <w:bookmarkEnd w:id="0"/>
      <w:r w:rsidR="00E10F2F">
        <w:rPr>
          <w:lang w:val="uk-UA"/>
        </w:rPr>
        <w:t>251</w:t>
      </w:r>
    </w:p>
    <w:p w:rsidR="006D2295" w:rsidRDefault="006D2295" w:rsidP="006D2295">
      <w:pPr>
        <w:pStyle w:val="a3"/>
        <w:ind w:left="1069"/>
        <w:jc w:val="both"/>
        <w:rPr>
          <w:lang w:val="uk-UA"/>
        </w:rPr>
      </w:pPr>
    </w:p>
    <w:p w:rsidR="0091390E" w:rsidRDefault="0091390E" w:rsidP="0091390E">
      <w:pPr>
        <w:pStyle w:val="a3"/>
        <w:tabs>
          <w:tab w:val="center" w:pos="5425"/>
          <w:tab w:val="right" w:pos="9781"/>
        </w:tabs>
        <w:rPr>
          <w:lang w:val="uk-UA"/>
        </w:rPr>
      </w:pPr>
    </w:p>
    <w:p w:rsidR="00CB01B6" w:rsidRDefault="00CB01B6" w:rsidP="00CB01B6">
      <w:pPr>
        <w:pStyle w:val="a3"/>
        <w:ind w:left="1069"/>
        <w:jc w:val="both"/>
        <w:rPr>
          <w:lang w:val="uk-UA"/>
        </w:rPr>
      </w:pPr>
    </w:p>
    <w:p w:rsidR="003962AC" w:rsidRDefault="003962AC" w:rsidP="00CA1F1B">
      <w:pPr>
        <w:jc w:val="both"/>
        <w:rPr>
          <w:sz w:val="28"/>
          <w:lang w:val="uk-UA"/>
        </w:rPr>
      </w:pPr>
    </w:p>
    <w:p w:rsidR="00433694" w:rsidRDefault="00433694" w:rsidP="00433694">
      <w:pPr>
        <w:pStyle w:val="a3"/>
        <w:jc w:val="center"/>
        <w:rPr>
          <w:lang w:val="uk-UA"/>
        </w:rPr>
      </w:pPr>
      <w:r>
        <w:rPr>
          <w:lang w:val="uk-UA"/>
        </w:rPr>
        <w:t xml:space="preserve">Склад </w:t>
      </w:r>
    </w:p>
    <w:p w:rsidR="006977E4" w:rsidRDefault="006977E4" w:rsidP="00433694">
      <w:pPr>
        <w:pStyle w:val="a3"/>
        <w:jc w:val="center"/>
        <w:rPr>
          <w:lang w:val="uk-UA"/>
        </w:rPr>
      </w:pPr>
    </w:p>
    <w:p w:rsidR="00433694" w:rsidRDefault="00433694" w:rsidP="00433694">
      <w:pPr>
        <w:pStyle w:val="a3"/>
        <w:jc w:val="center"/>
        <w:rPr>
          <w:lang w:val="uk-UA"/>
        </w:rPr>
      </w:pPr>
      <w:r>
        <w:rPr>
          <w:lang w:val="uk-UA"/>
        </w:rPr>
        <w:t>комісії для</w:t>
      </w:r>
      <w:r w:rsidRPr="00EE2E20">
        <w:rPr>
          <w:szCs w:val="28"/>
          <w:lang w:val="uk-UA"/>
        </w:rPr>
        <w:t xml:space="preserve"> проведення інвентаризації технічної документації</w:t>
      </w:r>
    </w:p>
    <w:p w:rsidR="003962AC" w:rsidRDefault="003962AC" w:rsidP="00433694">
      <w:pPr>
        <w:jc w:val="center"/>
        <w:rPr>
          <w:sz w:val="28"/>
          <w:lang w:val="uk-UA"/>
        </w:rPr>
      </w:pPr>
    </w:p>
    <w:p w:rsidR="00497E4B" w:rsidRDefault="00497E4B" w:rsidP="00433694">
      <w:pPr>
        <w:pStyle w:val="a3"/>
        <w:ind w:left="1080" w:firstLine="360"/>
        <w:jc w:val="both"/>
        <w:rPr>
          <w:u w:val="single"/>
          <w:lang w:val="uk-UA"/>
        </w:rPr>
      </w:pPr>
    </w:p>
    <w:p w:rsidR="00433694" w:rsidRDefault="00433694" w:rsidP="00433694">
      <w:pPr>
        <w:pStyle w:val="a3"/>
        <w:ind w:left="1080" w:firstLine="360"/>
        <w:jc w:val="both"/>
        <w:rPr>
          <w:u w:val="single"/>
          <w:lang w:val="uk-UA"/>
        </w:rPr>
      </w:pPr>
      <w:r w:rsidRPr="008222C7">
        <w:rPr>
          <w:u w:val="single"/>
          <w:lang w:val="uk-UA"/>
        </w:rPr>
        <w:t>Голова комісії:</w:t>
      </w:r>
    </w:p>
    <w:p w:rsidR="006977E4" w:rsidRPr="008222C7" w:rsidRDefault="006977E4" w:rsidP="00433694">
      <w:pPr>
        <w:pStyle w:val="a3"/>
        <w:ind w:left="1080" w:firstLine="360"/>
        <w:jc w:val="both"/>
        <w:rPr>
          <w:u w:val="single"/>
          <w:lang w:val="uk-UA"/>
        </w:rPr>
      </w:pPr>
    </w:p>
    <w:p w:rsidR="006977E4" w:rsidRDefault="006977E4" w:rsidP="006977E4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497E4B">
        <w:rPr>
          <w:sz w:val="28"/>
          <w:lang w:val="uk-UA"/>
        </w:rPr>
        <w:t>БАГЛАЙ Тетяна</w:t>
      </w:r>
      <w:r w:rsidRPr="0043369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начальник </w:t>
      </w:r>
      <w:r w:rsidRPr="00433694">
        <w:rPr>
          <w:sz w:val="28"/>
          <w:lang w:val="uk-UA"/>
        </w:rPr>
        <w:t>відділу забезпечення будівництва технічною документацією</w:t>
      </w:r>
      <w:r w:rsidR="00A642D4" w:rsidRPr="00A642D4">
        <w:rPr>
          <w:bCs/>
          <w:sz w:val="28"/>
          <w:szCs w:val="28"/>
          <w:lang w:val="uk-UA"/>
        </w:rPr>
        <w:t xml:space="preserve"> </w:t>
      </w:r>
      <w:r w:rsidR="00A642D4" w:rsidRPr="003000A3">
        <w:rPr>
          <w:bCs/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Pr="00433694">
        <w:rPr>
          <w:sz w:val="28"/>
          <w:lang w:val="uk-UA"/>
        </w:rPr>
        <w:t xml:space="preserve">. </w:t>
      </w:r>
    </w:p>
    <w:p w:rsidR="006977E4" w:rsidRDefault="006977E4" w:rsidP="006977E4">
      <w:pPr>
        <w:tabs>
          <w:tab w:val="left" w:pos="851"/>
        </w:tabs>
        <w:jc w:val="both"/>
        <w:rPr>
          <w:sz w:val="28"/>
          <w:u w:val="single"/>
          <w:lang w:val="uk-UA"/>
        </w:rPr>
      </w:pPr>
    </w:p>
    <w:p w:rsidR="00497E4B" w:rsidRDefault="00497E4B" w:rsidP="006977E4">
      <w:pPr>
        <w:tabs>
          <w:tab w:val="left" w:pos="851"/>
        </w:tabs>
        <w:jc w:val="both"/>
        <w:rPr>
          <w:sz w:val="28"/>
          <w:u w:val="single"/>
          <w:lang w:val="uk-UA"/>
        </w:rPr>
      </w:pPr>
    </w:p>
    <w:p w:rsidR="00433694" w:rsidRDefault="006977E4" w:rsidP="006977E4">
      <w:pPr>
        <w:tabs>
          <w:tab w:val="left" w:pos="851"/>
        </w:tabs>
        <w:jc w:val="both"/>
        <w:rPr>
          <w:sz w:val="28"/>
          <w:u w:val="single"/>
          <w:lang w:val="uk-UA"/>
        </w:rPr>
      </w:pPr>
      <w:r w:rsidRPr="006977E4">
        <w:rPr>
          <w:sz w:val="28"/>
          <w:lang w:val="uk-UA"/>
        </w:rPr>
        <w:tab/>
      </w:r>
      <w:r w:rsidRPr="006977E4">
        <w:rPr>
          <w:sz w:val="28"/>
          <w:lang w:val="uk-UA"/>
        </w:rPr>
        <w:tab/>
      </w:r>
      <w:r w:rsidR="00433694" w:rsidRPr="006977E4">
        <w:rPr>
          <w:sz w:val="28"/>
          <w:u w:val="single"/>
          <w:lang w:val="uk-UA"/>
        </w:rPr>
        <w:t>Члени комісії:</w:t>
      </w:r>
    </w:p>
    <w:p w:rsidR="00BF2D2A" w:rsidRDefault="00BF2D2A" w:rsidP="006977E4">
      <w:pPr>
        <w:tabs>
          <w:tab w:val="left" w:pos="851"/>
        </w:tabs>
        <w:jc w:val="both"/>
        <w:rPr>
          <w:sz w:val="28"/>
          <w:u w:val="single"/>
          <w:lang w:val="uk-UA"/>
        </w:rPr>
      </w:pPr>
    </w:p>
    <w:p w:rsidR="00BF2D2A" w:rsidRDefault="00BF2D2A" w:rsidP="004273F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БУЛАТ Антоніна</w:t>
      </w:r>
      <w:r w:rsidRPr="003000A3">
        <w:rPr>
          <w:sz w:val="28"/>
          <w:szCs w:val="28"/>
          <w:lang w:val="uk-UA"/>
        </w:rPr>
        <w:t xml:space="preserve"> – </w:t>
      </w:r>
      <w:r w:rsidR="00A1531D">
        <w:rPr>
          <w:sz w:val="28"/>
          <w:szCs w:val="28"/>
          <w:lang w:val="uk-UA"/>
        </w:rPr>
        <w:t xml:space="preserve">головний спеціаліст </w:t>
      </w:r>
      <w:r w:rsidRPr="003000A3">
        <w:rPr>
          <w:sz w:val="28"/>
          <w:szCs w:val="28"/>
          <w:lang w:val="uk-UA"/>
        </w:rPr>
        <w:t xml:space="preserve">відділу </w:t>
      </w:r>
      <w:r w:rsidRPr="003000A3">
        <w:rPr>
          <w:bCs/>
          <w:sz w:val="28"/>
          <w:szCs w:val="28"/>
          <w:lang w:val="uk-UA"/>
        </w:rPr>
        <w:t>економічного аналізу та договорів</w:t>
      </w:r>
      <w:r w:rsidRPr="003000A3">
        <w:rPr>
          <w:sz w:val="28"/>
          <w:szCs w:val="28"/>
          <w:lang w:val="uk-UA"/>
        </w:rPr>
        <w:t xml:space="preserve"> </w:t>
      </w:r>
      <w:r w:rsidRPr="003000A3">
        <w:rPr>
          <w:bCs/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>
        <w:rPr>
          <w:sz w:val="28"/>
          <w:szCs w:val="28"/>
          <w:lang w:val="uk-UA"/>
        </w:rPr>
        <w:t>;</w:t>
      </w:r>
    </w:p>
    <w:p w:rsidR="00BF2D2A" w:rsidRDefault="00BF2D2A" w:rsidP="00BF2D2A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МАНІРКО Павло – головний спеціаліст </w:t>
      </w:r>
      <w:r w:rsidRPr="003962AC">
        <w:rPr>
          <w:sz w:val="28"/>
          <w:lang w:val="uk-UA"/>
        </w:rPr>
        <w:t xml:space="preserve">відділу </w:t>
      </w:r>
      <w:r>
        <w:rPr>
          <w:sz w:val="28"/>
          <w:lang w:val="uk-UA"/>
        </w:rPr>
        <w:t>забезпечення будівництва технічною документацією</w:t>
      </w:r>
      <w:r w:rsidRPr="00A642D4">
        <w:rPr>
          <w:bCs/>
          <w:sz w:val="28"/>
          <w:szCs w:val="28"/>
          <w:lang w:val="uk-UA"/>
        </w:rPr>
        <w:t xml:space="preserve"> </w:t>
      </w:r>
      <w:r w:rsidRPr="003000A3">
        <w:rPr>
          <w:bCs/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>
        <w:rPr>
          <w:sz w:val="28"/>
          <w:lang w:val="uk-UA"/>
        </w:rPr>
        <w:t>;</w:t>
      </w:r>
    </w:p>
    <w:p w:rsidR="00433694" w:rsidRPr="00433694" w:rsidRDefault="00BF2D2A" w:rsidP="00BF2D2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497E4B">
        <w:rPr>
          <w:sz w:val="28"/>
          <w:lang w:val="uk-UA"/>
        </w:rPr>
        <w:t>ПАСТЕРНАК Галина</w:t>
      </w:r>
      <w:r w:rsidR="00433694" w:rsidRPr="00433694">
        <w:rPr>
          <w:sz w:val="28"/>
          <w:lang w:val="uk-UA"/>
        </w:rPr>
        <w:t xml:space="preserve"> </w:t>
      </w:r>
      <w:r w:rsidR="00DE35AA">
        <w:rPr>
          <w:sz w:val="28"/>
          <w:lang w:val="uk-UA"/>
        </w:rPr>
        <w:t>-</w:t>
      </w:r>
      <w:r w:rsidR="00433694" w:rsidRPr="00433694">
        <w:rPr>
          <w:sz w:val="28"/>
          <w:lang w:val="uk-UA"/>
        </w:rPr>
        <w:t xml:space="preserve"> головний спеціаліст відділу забезпечення будівництва технічною документацією</w:t>
      </w:r>
      <w:r w:rsidR="00A642D4" w:rsidRPr="00A642D4">
        <w:rPr>
          <w:bCs/>
          <w:sz w:val="28"/>
          <w:szCs w:val="28"/>
          <w:lang w:val="uk-UA"/>
        </w:rPr>
        <w:t xml:space="preserve"> </w:t>
      </w:r>
      <w:r w:rsidR="00A642D4" w:rsidRPr="003000A3">
        <w:rPr>
          <w:bCs/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>
        <w:rPr>
          <w:sz w:val="28"/>
          <w:lang w:val="uk-UA"/>
        </w:rPr>
        <w:t>.</w:t>
      </w:r>
    </w:p>
    <w:p w:rsidR="0091390E" w:rsidRDefault="0091390E" w:rsidP="002E3066">
      <w:pPr>
        <w:jc w:val="both"/>
        <w:rPr>
          <w:sz w:val="28"/>
          <w:lang w:val="uk-UA"/>
        </w:rPr>
      </w:pPr>
    </w:p>
    <w:p w:rsidR="00627E6D" w:rsidRDefault="00627E6D" w:rsidP="003866C6">
      <w:pPr>
        <w:jc w:val="both"/>
        <w:rPr>
          <w:sz w:val="28"/>
          <w:lang w:val="uk-UA"/>
        </w:rPr>
      </w:pPr>
    </w:p>
    <w:p w:rsidR="00A54806" w:rsidRDefault="00A54806" w:rsidP="00A5480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Головний спеціаліст </w:t>
      </w:r>
    </w:p>
    <w:p w:rsidR="00A54806" w:rsidRDefault="00A54806" w:rsidP="00A5480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відділу фінансового забезпечення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Оксана ЦИНДЕР</w:t>
      </w:r>
    </w:p>
    <w:p w:rsidR="00A54806" w:rsidRDefault="00A54806" w:rsidP="00A54806">
      <w:pPr>
        <w:jc w:val="both"/>
        <w:rPr>
          <w:sz w:val="28"/>
          <w:lang w:val="uk-UA"/>
        </w:rPr>
      </w:pPr>
    </w:p>
    <w:p w:rsidR="00A54806" w:rsidRDefault="00A54806" w:rsidP="00A54806">
      <w:pPr>
        <w:jc w:val="both"/>
        <w:rPr>
          <w:sz w:val="28"/>
          <w:lang w:val="uk-UA"/>
        </w:rPr>
      </w:pPr>
    </w:p>
    <w:p w:rsidR="003866C6" w:rsidRDefault="003866C6" w:rsidP="003866C6">
      <w:pPr>
        <w:jc w:val="both"/>
        <w:rPr>
          <w:sz w:val="28"/>
          <w:lang w:val="uk-UA"/>
        </w:rPr>
      </w:pPr>
    </w:p>
    <w:p w:rsidR="00433694" w:rsidRDefault="00433694" w:rsidP="00CA1F1B">
      <w:pPr>
        <w:jc w:val="both"/>
        <w:rPr>
          <w:sz w:val="28"/>
          <w:lang w:val="uk-UA"/>
        </w:rPr>
      </w:pPr>
    </w:p>
    <w:p w:rsidR="00433694" w:rsidRDefault="00433694" w:rsidP="00CA1F1B">
      <w:pPr>
        <w:jc w:val="both"/>
        <w:rPr>
          <w:sz w:val="28"/>
          <w:lang w:val="uk-UA"/>
        </w:rPr>
      </w:pPr>
    </w:p>
    <w:p w:rsidR="006F0336" w:rsidRDefault="006F0336" w:rsidP="00831F2A">
      <w:pPr>
        <w:pStyle w:val="a3"/>
        <w:ind w:left="1069" w:firstLine="371"/>
        <w:jc w:val="center"/>
        <w:rPr>
          <w:lang w:val="uk-UA"/>
        </w:rPr>
      </w:pPr>
    </w:p>
    <w:p w:rsidR="006F0336" w:rsidRDefault="006F0336" w:rsidP="006F0336">
      <w:pPr>
        <w:pStyle w:val="a4"/>
        <w:ind w:firstLine="0"/>
        <w:rPr>
          <w:lang w:val="uk-UA"/>
        </w:rPr>
      </w:pPr>
    </w:p>
    <w:sectPr w:rsidR="006F0336" w:rsidSect="00D91752">
      <w:pgSz w:w="11906" w:h="16838"/>
      <w:pgMar w:top="284" w:right="70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7"/>
  </w:num>
  <w:num w:numId="5">
    <w:abstractNumId w:val="22"/>
  </w:num>
  <w:num w:numId="6">
    <w:abstractNumId w:val="2"/>
  </w:num>
  <w:num w:numId="7">
    <w:abstractNumId w:val="8"/>
  </w:num>
  <w:num w:numId="8">
    <w:abstractNumId w:val="29"/>
  </w:num>
  <w:num w:numId="9">
    <w:abstractNumId w:val="26"/>
  </w:num>
  <w:num w:numId="10">
    <w:abstractNumId w:val="27"/>
  </w:num>
  <w:num w:numId="11">
    <w:abstractNumId w:val="30"/>
  </w:num>
  <w:num w:numId="12">
    <w:abstractNumId w:val="25"/>
  </w:num>
  <w:num w:numId="13">
    <w:abstractNumId w:val="13"/>
  </w:num>
  <w:num w:numId="14">
    <w:abstractNumId w:val="5"/>
  </w:num>
  <w:num w:numId="15">
    <w:abstractNumId w:val="18"/>
  </w:num>
  <w:num w:numId="16">
    <w:abstractNumId w:val="28"/>
  </w:num>
  <w:num w:numId="17">
    <w:abstractNumId w:val="4"/>
  </w:num>
  <w:num w:numId="18">
    <w:abstractNumId w:val="17"/>
  </w:num>
  <w:num w:numId="19">
    <w:abstractNumId w:val="3"/>
  </w:num>
  <w:num w:numId="20">
    <w:abstractNumId w:val="16"/>
  </w:num>
  <w:num w:numId="21">
    <w:abstractNumId w:val="12"/>
  </w:num>
  <w:num w:numId="22">
    <w:abstractNumId w:val="9"/>
  </w:num>
  <w:num w:numId="23">
    <w:abstractNumId w:val="6"/>
  </w:num>
  <w:num w:numId="24">
    <w:abstractNumId w:val="19"/>
  </w:num>
  <w:num w:numId="25">
    <w:abstractNumId w:val="24"/>
  </w:num>
  <w:num w:numId="26">
    <w:abstractNumId w:val="21"/>
  </w:num>
  <w:num w:numId="27">
    <w:abstractNumId w:val="31"/>
  </w:num>
  <w:num w:numId="28">
    <w:abstractNumId w:val="14"/>
  </w:num>
  <w:num w:numId="29">
    <w:abstractNumId w:val="23"/>
  </w:num>
  <w:num w:numId="30">
    <w:abstractNumId w:val="15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20550"/>
    <w:rsid w:val="00024156"/>
    <w:rsid w:val="00024A36"/>
    <w:rsid w:val="0003289B"/>
    <w:rsid w:val="000415A4"/>
    <w:rsid w:val="000431C9"/>
    <w:rsid w:val="000474D7"/>
    <w:rsid w:val="00051BE6"/>
    <w:rsid w:val="000720B3"/>
    <w:rsid w:val="00072D91"/>
    <w:rsid w:val="00074377"/>
    <w:rsid w:val="00075CE8"/>
    <w:rsid w:val="00076247"/>
    <w:rsid w:val="0007751C"/>
    <w:rsid w:val="00080747"/>
    <w:rsid w:val="000845CA"/>
    <w:rsid w:val="00087C39"/>
    <w:rsid w:val="000910C9"/>
    <w:rsid w:val="00096DCA"/>
    <w:rsid w:val="00097486"/>
    <w:rsid w:val="000A2AFF"/>
    <w:rsid w:val="000A3FE1"/>
    <w:rsid w:val="000A77C7"/>
    <w:rsid w:val="000B0FD0"/>
    <w:rsid w:val="000B1005"/>
    <w:rsid w:val="000B199C"/>
    <w:rsid w:val="000B2D4E"/>
    <w:rsid w:val="000B43CA"/>
    <w:rsid w:val="000B497D"/>
    <w:rsid w:val="000B54EE"/>
    <w:rsid w:val="000C0CBA"/>
    <w:rsid w:val="000C493F"/>
    <w:rsid w:val="000C7D02"/>
    <w:rsid w:val="000D75F4"/>
    <w:rsid w:val="000E05E7"/>
    <w:rsid w:val="000E4163"/>
    <w:rsid w:val="000E438C"/>
    <w:rsid w:val="000E462D"/>
    <w:rsid w:val="000F1C7C"/>
    <w:rsid w:val="000F3739"/>
    <w:rsid w:val="000F5AEF"/>
    <w:rsid w:val="000F70B5"/>
    <w:rsid w:val="00107F0A"/>
    <w:rsid w:val="00112999"/>
    <w:rsid w:val="00114795"/>
    <w:rsid w:val="00114861"/>
    <w:rsid w:val="00115336"/>
    <w:rsid w:val="00120ECD"/>
    <w:rsid w:val="00120EFA"/>
    <w:rsid w:val="001355AD"/>
    <w:rsid w:val="00137249"/>
    <w:rsid w:val="001439C7"/>
    <w:rsid w:val="00143E14"/>
    <w:rsid w:val="00160BD4"/>
    <w:rsid w:val="00170C6A"/>
    <w:rsid w:val="00173105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978B0"/>
    <w:rsid w:val="001A1C82"/>
    <w:rsid w:val="001A2AF0"/>
    <w:rsid w:val="001A3860"/>
    <w:rsid w:val="001A46AC"/>
    <w:rsid w:val="001A70E1"/>
    <w:rsid w:val="001B169D"/>
    <w:rsid w:val="001B2F64"/>
    <w:rsid w:val="001B437F"/>
    <w:rsid w:val="001B7F6A"/>
    <w:rsid w:val="001C2E90"/>
    <w:rsid w:val="001C4B60"/>
    <w:rsid w:val="001D20F9"/>
    <w:rsid w:val="001D760E"/>
    <w:rsid w:val="001D76ED"/>
    <w:rsid w:val="001D7D3C"/>
    <w:rsid w:val="001E143F"/>
    <w:rsid w:val="001E3E5F"/>
    <w:rsid w:val="001E4999"/>
    <w:rsid w:val="001E70F4"/>
    <w:rsid w:val="001F1082"/>
    <w:rsid w:val="001F594E"/>
    <w:rsid w:val="001F6921"/>
    <w:rsid w:val="001F6DC5"/>
    <w:rsid w:val="00200376"/>
    <w:rsid w:val="00200563"/>
    <w:rsid w:val="00201148"/>
    <w:rsid w:val="002025A5"/>
    <w:rsid w:val="002038F7"/>
    <w:rsid w:val="002071AE"/>
    <w:rsid w:val="00207642"/>
    <w:rsid w:val="0020771D"/>
    <w:rsid w:val="002102C7"/>
    <w:rsid w:val="0021559B"/>
    <w:rsid w:val="00216C33"/>
    <w:rsid w:val="00222A7E"/>
    <w:rsid w:val="002248C3"/>
    <w:rsid w:val="00225123"/>
    <w:rsid w:val="0022682C"/>
    <w:rsid w:val="00230553"/>
    <w:rsid w:val="00230BDF"/>
    <w:rsid w:val="002320DB"/>
    <w:rsid w:val="00232828"/>
    <w:rsid w:val="00232EF6"/>
    <w:rsid w:val="002510A3"/>
    <w:rsid w:val="002514A6"/>
    <w:rsid w:val="002525E9"/>
    <w:rsid w:val="00252E39"/>
    <w:rsid w:val="00253581"/>
    <w:rsid w:val="00254B19"/>
    <w:rsid w:val="002579F4"/>
    <w:rsid w:val="00265FC1"/>
    <w:rsid w:val="00267503"/>
    <w:rsid w:val="00271634"/>
    <w:rsid w:val="002723D2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541A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C72E7"/>
    <w:rsid w:val="002D00B8"/>
    <w:rsid w:val="002D24F9"/>
    <w:rsid w:val="002D3D68"/>
    <w:rsid w:val="002D3DA1"/>
    <w:rsid w:val="002D4DFE"/>
    <w:rsid w:val="002D5B89"/>
    <w:rsid w:val="002E07EA"/>
    <w:rsid w:val="002E3066"/>
    <w:rsid w:val="002F3DB6"/>
    <w:rsid w:val="002F5408"/>
    <w:rsid w:val="002F5FC5"/>
    <w:rsid w:val="002F629E"/>
    <w:rsid w:val="002F7CC1"/>
    <w:rsid w:val="002F7E31"/>
    <w:rsid w:val="003000A3"/>
    <w:rsid w:val="00303ED2"/>
    <w:rsid w:val="003041D7"/>
    <w:rsid w:val="00306271"/>
    <w:rsid w:val="003116C7"/>
    <w:rsid w:val="00314F22"/>
    <w:rsid w:val="00315697"/>
    <w:rsid w:val="00315C9D"/>
    <w:rsid w:val="0031692F"/>
    <w:rsid w:val="003169CB"/>
    <w:rsid w:val="00324014"/>
    <w:rsid w:val="00325781"/>
    <w:rsid w:val="003331FD"/>
    <w:rsid w:val="003337CB"/>
    <w:rsid w:val="003424C6"/>
    <w:rsid w:val="003431E4"/>
    <w:rsid w:val="003467BE"/>
    <w:rsid w:val="003524F8"/>
    <w:rsid w:val="00360E82"/>
    <w:rsid w:val="00361F31"/>
    <w:rsid w:val="003746C7"/>
    <w:rsid w:val="00376C09"/>
    <w:rsid w:val="00380B2F"/>
    <w:rsid w:val="00382466"/>
    <w:rsid w:val="00386367"/>
    <w:rsid w:val="003866C6"/>
    <w:rsid w:val="00390364"/>
    <w:rsid w:val="00392098"/>
    <w:rsid w:val="003924B5"/>
    <w:rsid w:val="00394988"/>
    <w:rsid w:val="00394A2E"/>
    <w:rsid w:val="003962AC"/>
    <w:rsid w:val="003968BC"/>
    <w:rsid w:val="00396AEF"/>
    <w:rsid w:val="003A799D"/>
    <w:rsid w:val="003B0F09"/>
    <w:rsid w:val="003B0F72"/>
    <w:rsid w:val="003B4BDC"/>
    <w:rsid w:val="003B7506"/>
    <w:rsid w:val="003C36EF"/>
    <w:rsid w:val="003C4259"/>
    <w:rsid w:val="003C4C70"/>
    <w:rsid w:val="003D0B5B"/>
    <w:rsid w:val="003D56BD"/>
    <w:rsid w:val="003D676E"/>
    <w:rsid w:val="003E06DA"/>
    <w:rsid w:val="003E0792"/>
    <w:rsid w:val="003E2B7A"/>
    <w:rsid w:val="003E6C32"/>
    <w:rsid w:val="003F039C"/>
    <w:rsid w:val="003F2DA1"/>
    <w:rsid w:val="003F3340"/>
    <w:rsid w:val="003F33E8"/>
    <w:rsid w:val="003F4C84"/>
    <w:rsid w:val="003F6B19"/>
    <w:rsid w:val="003F76CF"/>
    <w:rsid w:val="00403833"/>
    <w:rsid w:val="00406F4B"/>
    <w:rsid w:val="00407568"/>
    <w:rsid w:val="00410549"/>
    <w:rsid w:val="00411087"/>
    <w:rsid w:val="004116C7"/>
    <w:rsid w:val="00412DB9"/>
    <w:rsid w:val="00415A8A"/>
    <w:rsid w:val="004162BB"/>
    <w:rsid w:val="00417EDC"/>
    <w:rsid w:val="00421AAD"/>
    <w:rsid w:val="00422A6F"/>
    <w:rsid w:val="004246F0"/>
    <w:rsid w:val="00426546"/>
    <w:rsid w:val="004273F5"/>
    <w:rsid w:val="00432FA8"/>
    <w:rsid w:val="004331FA"/>
    <w:rsid w:val="00433694"/>
    <w:rsid w:val="0043546F"/>
    <w:rsid w:val="00441580"/>
    <w:rsid w:val="0044182C"/>
    <w:rsid w:val="00441BDA"/>
    <w:rsid w:val="004431FB"/>
    <w:rsid w:val="0044633D"/>
    <w:rsid w:val="004503CE"/>
    <w:rsid w:val="00456232"/>
    <w:rsid w:val="004633F2"/>
    <w:rsid w:val="00464FF9"/>
    <w:rsid w:val="00465EA3"/>
    <w:rsid w:val="0048173E"/>
    <w:rsid w:val="00482E03"/>
    <w:rsid w:val="00486E34"/>
    <w:rsid w:val="0049126A"/>
    <w:rsid w:val="00493E4F"/>
    <w:rsid w:val="00495D1F"/>
    <w:rsid w:val="00497E4B"/>
    <w:rsid w:val="004A20E4"/>
    <w:rsid w:val="004A680B"/>
    <w:rsid w:val="004B1DF2"/>
    <w:rsid w:val="004B5BBD"/>
    <w:rsid w:val="004B5C6A"/>
    <w:rsid w:val="004C427B"/>
    <w:rsid w:val="004C6AAA"/>
    <w:rsid w:val="004D084F"/>
    <w:rsid w:val="004D1187"/>
    <w:rsid w:val="004D138F"/>
    <w:rsid w:val="004D28CE"/>
    <w:rsid w:val="004D3346"/>
    <w:rsid w:val="004E109F"/>
    <w:rsid w:val="004E206C"/>
    <w:rsid w:val="004E36E0"/>
    <w:rsid w:val="004E5783"/>
    <w:rsid w:val="004E5CF9"/>
    <w:rsid w:val="004F0A7C"/>
    <w:rsid w:val="004F1AD4"/>
    <w:rsid w:val="004F2856"/>
    <w:rsid w:val="004F2E94"/>
    <w:rsid w:val="004F3C5F"/>
    <w:rsid w:val="004F64AB"/>
    <w:rsid w:val="004F78DA"/>
    <w:rsid w:val="00500F54"/>
    <w:rsid w:val="00501284"/>
    <w:rsid w:val="00502E12"/>
    <w:rsid w:val="005072F2"/>
    <w:rsid w:val="00511B04"/>
    <w:rsid w:val="005152E4"/>
    <w:rsid w:val="005156D5"/>
    <w:rsid w:val="0052171E"/>
    <w:rsid w:val="0052299D"/>
    <w:rsid w:val="00527418"/>
    <w:rsid w:val="00527A17"/>
    <w:rsid w:val="00531884"/>
    <w:rsid w:val="00533933"/>
    <w:rsid w:val="00533AC8"/>
    <w:rsid w:val="00537FE2"/>
    <w:rsid w:val="005419BA"/>
    <w:rsid w:val="00543EB7"/>
    <w:rsid w:val="00545439"/>
    <w:rsid w:val="00545D30"/>
    <w:rsid w:val="00546434"/>
    <w:rsid w:val="00547C74"/>
    <w:rsid w:val="00550868"/>
    <w:rsid w:val="00551BCA"/>
    <w:rsid w:val="00552235"/>
    <w:rsid w:val="005532B4"/>
    <w:rsid w:val="005537B8"/>
    <w:rsid w:val="00553EB3"/>
    <w:rsid w:val="00556F87"/>
    <w:rsid w:val="00560F37"/>
    <w:rsid w:val="00566414"/>
    <w:rsid w:val="00570430"/>
    <w:rsid w:val="00572460"/>
    <w:rsid w:val="00572E5B"/>
    <w:rsid w:val="00576C9F"/>
    <w:rsid w:val="0058098B"/>
    <w:rsid w:val="00584ACB"/>
    <w:rsid w:val="0059158D"/>
    <w:rsid w:val="0059370D"/>
    <w:rsid w:val="00594ACA"/>
    <w:rsid w:val="00595555"/>
    <w:rsid w:val="0059603E"/>
    <w:rsid w:val="005A23A3"/>
    <w:rsid w:val="005A43A0"/>
    <w:rsid w:val="005A510D"/>
    <w:rsid w:val="005B628E"/>
    <w:rsid w:val="005B7718"/>
    <w:rsid w:val="005C03FC"/>
    <w:rsid w:val="005C0BAE"/>
    <w:rsid w:val="005D4C71"/>
    <w:rsid w:val="005D4E48"/>
    <w:rsid w:val="005D5774"/>
    <w:rsid w:val="005D6733"/>
    <w:rsid w:val="005D6FF5"/>
    <w:rsid w:val="005E0C67"/>
    <w:rsid w:val="005E0FEA"/>
    <w:rsid w:val="005E116F"/>
    <w:rsid w:val="005E2BA4"/>
    <w:rsid w:val="005E68CE"/>
    <w:rsid w:val="005E7E75"/>
    <w:rsid w:val="005F0D6D"/>
    <w:rsid w:val="005F0DF7"/>
    <w:rsid w:val="005F1B50"/>
    <w:rsid w:val="005F2AD4"/>
    <w:rsid w:val="005F48B0"/>
    <w:rsid w:val="005F4A03"/>
    <w:rsid w:val="005F5927"/>
    <w:rsid w:val="005F5C1E"/>
    <w:rsid w:val="006007E5"/>
    <w:rsid w:val="00603740"/>
    <w:rsid w:val="006046EA"/>
    <w:rsid w:val="0060551E"/>
    <w:rsid w:val="00613084"/>
    <w:rsid w:val="0061606E"/>
    <w:rsid w:val="00616964"/>
    <w:rsid w:val="00620968"/>
    <w:rsid w:val="00625A4B"/>
    <w:rsid w:val="00625D76"/>
    <w:rsid w:val="00626542"/>
    <w:rsid w:val="00627E6D"/>
    <w:rsid w:val="006327AE"/>
    <w:rsid w:val="006355DE"/>
    <w:rsid w:val="00654140"/>
    <w:rsid w:val="00656133"/>
    <w:rsid w:val="00661050"/>
    <w:rsid w:val="006634CF"/>
    <w:rsid w:val="00664B0E"/>
    <w:rsid w:val="00672FC0"/>
    <w:rsid w:val="00676E4D"/>
    <w:rsid w:val="006770CD"/>
    <w:rsid w:val="0067718C"/>
    <w:rsid w:val="00680CD2"/>
    <w:rsid w:val="006827C1"/>
    <w:rsid w:val="006828FA"/>
    <w:rsid w:val="00682C2B"/>
    <w:rsid w:val="0068375F"/>
    <w:rsid w:val="00683999"/>
    <w:rsid w:val="00683DBD"/>
    <w:rsid w:val="0068451B"/>
    <w:rsid w:val="00684AEA"/>
    <w:rsid w:val="00690016"/>
    <w:rsid w:val="00694501"/>
    <w:rsid w:val="006954BB"/>
    <w:rsid w:val="00695794"/>
    <w:rsid w:val="00696B4D"/>
    <w:rsid w:val="006977E4"/>
    <w:rsid w:val="00697C98"/>
    <w:rsid w:val="006A048A"/>
    <w:rsid w:val="006A58D8"/>
    <w:rsid w:val="006B3F84"/>
    <w:rsid w:val="006B7E6B"/>
    <w:rsid w:val="006C3972"/>
    <w:rsid w:val="006C5849"/>
    <w:rsid w:val="006C5891"/>
    <w:rsid w:val="006C5F21"/>
    <w:rsid w:val="006C7917"/>
    <w:rsid w:val="006C7B18"/>
    <w:rsid w:val="006C7E22"/>
    <w:rsid w:val="006D20B6"/>
    <w:rsid w:val="006D2295"/>
    <w:rsid w:val="006E1648"/>
    <w:rsid w:val="006E4347"/>
    <w:rsid w:val="006F01B5"/>
    <w:rsid w:val="006F0336"/>
    <w:rsid w:val="006F0F2C"/>
    <w:rsid w:val="006F1983"/>
    <w:rsid w:val="006F31FC"/>
    <w:rsid w:val="006F3DEE"/>
    <w:rsid w:val="006F5578"/>
    <w:rsid w:val="006F5ED8"/>
    <w:rsid w:val="007018A5"/>
    <w:rsid w:val="007048D6"/>
    <w:rsid w:val="00714684"/>
    <w:rsid w:val="00714769"/>
    <w:rsid w:val="00716E64"/>
    <w:rsid w:val="00727376"/>
    <w:rsid w:val="007273D2"/>
    <w:rsid w:val="00730F80"/>
    <w:rsid w:val="00733AB3"/>
    <w:rsid w:val="00736479"/>
    <w:rsid w:val="00744536"/>
    <w:rsid w:val="0075296D"/>
    <w:rsid w:val="007538F0"/>
    <w:rsid w:val="00754623"/>
    <w:rsid w:val="00761894"/>
    <w:rsid w:val="00761A89"/>
    <w:rsid w:val="00762A08"/>
    <w:rsid w:val="00765050"/>
    <w:rsid w:val="00767120"/>
    <w:rsid w:val="00774C8A"/>
    <w:rsid w:val="00783B33"/>
    <w:rsid w:val="00795267"/>
    <w:rsid w:val="007A1A36"/>
    <w:rsid w:val="007A2B59"/>
    <w:rsid w:val="007A3A6E"/>
    <w:rsid w:val="007A60C0"/>
    <w:rsid w:val="007A7EE6"/>
    <w:rsid w:val="007B376F"/>
    <w:rsid w:val="007B6B11"/>
    <w:rsid w:val="007C15C9"/>
    <w:rsid w:val="007C1E7A"/>
    <w:rsid w:val="007C25D3"/>
    <w:rsid w:val="007C3C50"/>
    <w:rsid w:val="007C6D98"/>
    <w:rsid w:val="007C7545"/>
    <w:rsid w:val="007D11B0"/>
    <w:rsid w:val="007D326A"/>
    <w:rsid w:val="007E16AA"/>
    <w:rsid w:val="007E2BF1"/>
    <w:rsid w:val="007E3920"/>
    <w:rsid w:val="007E3991"/>
    <w:rsid w:val="007F1DAF"/>
    <w:rsid w:val="007F43EF"/>
    <w:rsid w:val="007F5333"/>
    <w:rsid w:val="00801C77"/>
    <w:rsid w:val="00815FE0"/>
    <w:rsid w:val="00817301"/>
    <w:rsid w:val="008222C7"/>
    <w:rsid w:val="0082560B"/>
    <w:rsid w:val="00831F2A"/>
    <w:rsid w:val="00831FF2"/>
    <w:rsid w:val="00834269"/>
    <w:rsid w:val="00836991"/>
    <w:rsid w:val="008369DB"/>
    <w:rsid w:val="00843729"/>
    <w:rsid w:val="008447EA"/>
    <w:rsid w:val="00851AFC"/>
    <w:rsid w:val="008535F3"/>
    <w:rsid w:val="00856400"/>
    <w:rsid w:val="0086037F"/>
    <w:rsid w:val="0086072E"/>
    <w:rsid w:val="00861B97"/>
    <w:rsid w:val="0087253C"/>
    <w:rsid w:val="00873108"/>
    <w:rsid w:val="00873901"/>
    <w:rsid w:val="00880B8F"/>
    <w:rsid w:val="00885576"/>
    <w:rsid w:val="00887326"/>
    <w:rsid w:val="00896A5A"/>
    <w:rsid w:val="008A7609"/>
    <w:rsid w:val="008B06BB"/>
    <w:rsid w:val="008B5050"/>
    <w:rsid w:val="008B675F"/>
    <w:rsid w:val="008C2A1A"/>
    <w:rsid w:val="008D5D0E"/>
    <w:rsid w:val="008D6DA1"/>
    <w:rsid w:val="008E3A5B"/>
    <w:rsid w:val="008E7A7D"/>
    <w:rsid w:val="008F25CD"/>
    <w:rsid w:val="008F4F6C"/>
    <w:rsid w:val="008F54F9"/>
    <w:rsid w:val="008F594C"/>
    <w:rsid w:val="008F6156"/>
    <w:rsid w:val="008F77DC"/>
    <w:rsid w:val="0090178E"/>
    <w:rsid w:val="00901DFD"/>
    <w:rsid w:val="00910CB9"/>
    <w:rsid w:val="00912FD3"/>
    <w:rsid w:val="0091390E"/>
    <w:rsid w:val="009164F0"/>
    <w:rsid w:val="00920964"/>
    <w:rsid w:val="0092409C"/>
    <w:rsid w:val="009255E3"/>
    <w:rsid w:val="009316E9"/>
    <w:rsid w:val="00934CF0"/>
    <w:rsid w:val="00934F58"/>
    <w:rsid w:val="009408A9"/>
    <w:rsid w:val="009462A2"/>
    <w:rsid w:val="0095092D"/>
    <w:rsid w:val="00951345"/>
    <w:rsid w:val="00960CAA"/>
    <w:rsid w:val="00962322"/>
    <w:rsid w:val="0096337D"/>
    <w:rsid w:val="00965F58"/>
    <w:rsid w:val="009678B2"/>
    <w:rsid w:val="009746D8"/>
    <w:rsid w:val="00975DA7"/>
    <w:rsid w:val="00984DA1"/>
    <w:rsid w:val="00986538"/>
    <w:rsid w:val="00986B89"/>
    <w:rsid w:val="009905EE"/>
    <w:rsid w:val="00990E12"/>
    <w:rsid w:val="00991CD9"/>
    <w:rsid w:val="009928F9"/>
    <w:rsid w:val="009A0810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E29C1"/>
    <w:rsid w:val="009E33B0"/>
    <w:rsid w:val="009E3454"/>
    <w:rsid w:val="009E3D41"/>
    <w:rsid w:val="009E432E"/>
    <w:rsid w:val="009E79B1"/>
    <w:rsid w:val="009E7E5B"/>
    <w:rsid w:val="009F1F9A"/>
    <w:rsid w:val="009F4905"/>
    <w:rsid w:val="009F6319"/>
    <w:rsid w:val="00A012C4"/>
    <w:rsid w:val="00A068B8"/>
    <w:rsid w:val="00A147F0"/>
    <w:rsid w:val="00A1491B"/>
    <w:rsid w:val="00A1531D"/>
    <w:rsid w:val="00A222C5"/>
    <w:rsid w:val="00A23E51"/>
    <w:rsid w:val="00A26B2C"/>
    <w:rsid w:val="00A3214D"/>
    <w:rsid w:val="00A34D94"/>
    <w:rsid w:val="00A34E7B"/>
    <w:rsid w:val="00A36949"/>
    <w:rsid w:val="00A40DF2"/>
    <w:rsid w:val="00A46485"/>
    <w:rsid w:val="00A50106"/>
    <w:rsid w:val="00A54806"/>
    <w:rsid w:val="00A557C4"/>
    <w:rsid w:val="00A626C8"/>
    <w:rsid w:val="00A62887"/>
    <w:rsid w:val="00A6301B"/>
    <w:rsid w:val="00A63F28"/>
    <w:rsid w:val="00A642D4"/>
    <w:rsid w:val="00A71435"/>
    <w:rsid w:val="00A76B16"/>
    <w:rsid w:val="00A77E09"/>
    <w:rsid w:val="00A8314B"/>
    <w:rsid w:val="00A83E19"/>
    <w:rsid w:val="00A857DF"/>
    <w:rsid w:val="00A85AEB"/>
    <w:rsid w:val="00A9082C"/>
    <w:rsid w:val="00A95C74"/>
    <w:rsid w:val="00AA63A7"/>
    <w:rsid w:val="00AA738A"/>
    <w:rsid w:val="00AA73A8"/>
    <w:rsid w:val="00AB50AF"/>
    <w:rsid w:val="00AB781E"/>
    <w:rsid w:val="00AB7911"/>
    <w:rsid w:val="00AC0BD7"/>
    <w:rsid w:val="00AC0D20"/>
    <w:rsid w:val="00AC33C9"/>
    <w:rsid w:val="00AC375E"/>
    <w:rsid w:val="00AC6B06"/>
    <w:rsid w:val="00AD05C6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74E"/>
    <w:rsid w:val="00AF6797"/>
    <w:rsid w:val="00AF7CFA"/>
    <w:rsid w:val="00B00D08"/>
    <w:rsid w:val="00B01E7A"/>
    <w:rsid w:val="00B0262A"/>
    <w:rsid w:val="00B02C94"/>
    <w:rsid w:val="00B07778"/>
    <w:rsid w:val="00B10B06"/>
    <w:rsid w:val="00B13312"/>
    <w:rsid w:val="00B1390D"/>
    <w:rsid w:val="00B15458"/>
    <w:rsid w:val="00B169CD"/>
    <w:rsid w:val="00B17E9B"/>
    <w:rsid w:val="00B2065F"/>
    <w:rsid w:val="00B20A79"/>
    <w:rsid w:val="00B20CBB"/>
    <w:rsid w:val="00B24497"/>
    <w:rsid w:val="00B2497E"/>
    <w:rsid w:val="00B25EAF"/>
    <w:rsid w:val="00B266FA"/>
    <w:rsid w:val="00B26D03"/>
    <w:rsid w:val="00B35541"/>
    <w:rsid w:val="00B35E31"/>
    <w:rsid w:val="00B41FEE"/>
    <w:rsid w:val="00B4477B"/>
    <w:rsid w:val="00B44918"/>
    <w:rsid w:val="00B44E46"/>
    <w:rsid w:val="00B44F94"/>
    <w:rsid w:val="00B51959"/>
    <w:rsid w:val="00B52898"/>
    <w:rsid w:val="00B54C5B"/>
    <w:rsid w:val="00B5746A"/>
    <w:rsid w:val="00B60CA0"/>
    <w:rsid w:val="00B629CD"/>
    <w:rsid w:val="00B633ED"/>
    <w:rsid w:val="00B63A3B"/>
    <w:rsid w:val="00B67BC4"/>
    <w:rsid w:val="00B74262"/>
    <w:rsid w:val="00B8430D"/>
    <w:rsid w:val="00B848BF"/>
    <w:rsid w:val="00B92AD0"/>
    <w:rsid w:val="00B955BD"/>
    <w:rsid w:val="00BA26B8"/>
    <w:rsid w:val="00BA7DD7"/>
    <w:rsid w:val="00BB0BC5"/>
    <w:rsid w:val="00BB183A"/>
    <w:rsid w:val="00BB3399"/>
    <w:rsid w:val="00BC02A0"/>
    <w:rsid w:val="00BC0F2C"/>
    <w:rsid w:val="00BC4320"/>
    <w:rsid w:val="00BD0592"/>
    <w:rsid w:val="00BD2040"/>
    <w:rsid w:val="00BD4DC7"/>
    <w:rsid w:val="00BE01C7"/>
    <w:rsid w:val="00BE7D58"/>
    <w:rsid w:val="00BF0D50"/>
    <w:rsid w:val="00BF2D2A"/>
    <w:rsid w:val="00BF5C52"/>
    <w:rsid w:val="00BF7926"/>
    <w:rsid w:val="00BF7E7A"/>
    <w:rsid w:val="00C04485"/>
    <w:rsid w:val="00C058E9"/>
    <w:rsid w:val="00C10F32"/>
    <w:rsid w:val="00C12726"/>
    <w:rsid w:val="00C13854"/>
    <w:rsid w:val="00C13E00"/>
    <w:rsid w:val="00C16796"/>
    <w:rsid w:val="00C1706C"/>
    <w:rsid w:val="00C1770C"/>
    <w:rsid w:val="00C17B8C"/>
    <w:rsid w:val="00C20A3E"/>
    <w:rsid w:val="00C2554B"/>
    <w:rsid w:val="00C2664B"/>
    <w:rsid w:val="00C30092"/>
    <w:rsid w:val="00C34114"/>
    <w:rsid w:val="00C4107F"/>
    <w:rsid w:val="00C433CC"/>
    <w:rsid w:val="00C43E3F"/>
    <w:rsid w:val="00C47FB8"/>
    <w:rsid w:val="00C50F6E"/>
    <w:rsid w:val="00C533F2"/>
    <w:rsid w:val="00C6427D"/>
    <w:rsid w:val="00C67C3A"/>
    <w:rsid w:val="00C67D65"/>
    <w:rsid w:val="00C72997"/>
    <w:rsid w:val="00C755F0"/>
    <w:rsid w:val="00C75823"/>
    <w:rsid w:val="00C83547"/>
    <w:rsid w:val="00C8463C"/>
    <w:rsid w:val="00C868CE"/>
    <w:rsid w:val="00C91181"/>
    <w:rsid w:val="00C920A8"/>
    <w:rsid w:val="00C96B15"/>
    <w:rsid w:val="00CA1F1B"/>
    <w:rsid w:val="00CA673C"/>
    <w:rsid w:val="00CB01B6"/>
    <w:rsid w:val="00CB4833"/>
    <w:rsid w:val="00CB4D86"/>
    <w:rsid w:val="00CB52EB"/>
    <w:rsid w:val="00CC2D2E"/>
    <w:rsid w:val="00CC69AB"/>
    <w:rsid w:val="00CD019A"/>
    <w:rsid w:val="00CD0F40"/>
    <w:rsid w:val="00CD541F"/>
    <w:rsid w:val="00CD658F"/>
    <w:rsid w:val="00CD7297"/>
    <w:rsid w:val="00CD78A9"/>
    <w:rsid w:val="00CE09AC"/>
    <w:rsid w:val="00CE26F6"/>
    <w:rsid w:val="00CE3AD7"/>
    <w:rsid w:val="00CE3FEC"/>
    <w:rsid w:val="00CE62C3"/>
    <w:rsid w:val="00CF7FAF"/>
    <w:rsid w:val="00D023CA"/>
    <w:rsid w:val="00D02EB2"/>
    <w:rsid w:val="00D04B5A"/>
    <w:rsid w:val="00D05131"/>
    <w:rsid w:val="00D05323"/>
    <w:rsid w:val="00D14B98"/>
    <w:rsid w:val="00D21FC5"/>
    <w:rsid w:val="00D22E05"/>
    <w:rsid w:val="00D30E26"/>
    <w:rsid w:val="00D311E2"/>
    <w:rsid w:val="00D322C3"/>
    <w:rsid w:val="00D347CD"/>
    <w:rsid w:val="00D379E9"/>
    <w:rsid w:val="00D40576"/>
    <w:rsid w:val="00D456BF"/>
    <w:rsid w:val="00D46399"/>
    <w:rsid w:val="00D46C7E"/>
    <w:rsid w:val="00D50317"/>
    <w:rsid w:val="00D51EE1"/>
    <w:rsid w:val="00D52988"/>
    <w:rsid w:val="00D57D9F"/>
    <w:rsid w:val="00D60384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877FD"/>
    <w:rsid w:val="00D9044C"/>
    <w:rsid w:val="00D91752"/>
    <w:rsid w:val="00D97AC5"/>
    <w:rsid w:val="00DA12A3"/>
    <w:rsid w:val="00DB0368"/>
    <w:rsid w:val="00DB2B61"/>
    <w:rsid w:val="00DB4C47"/>
    <w:rsid w:val="00DC173A"/>
    <w:rsid w:val="00DD55DC"/>
    <w:rsid w:val="00DD5972"/>
    <w:rsid w:val="00DE02EB"/>
    <w:rsid w:val="00DE2098"/>
    <w:rsid w:val="00DE35AA"/>
    <w:rsid w:val="00DE5FE9"/>
    <w:rsid w:val="00DE7BFD"/>
    <w:rsid w:val="00DF3F0A"/>
    <w:rsid w:val="00DF6735"/>
    <w:rsid w:val="00DF742B"/>
    <w:rsid w:val="00E00E3C"/>
    <w:rsid w:val="00E01624"/>
    <w:rsid w:val="00E02EE7"/>
    <w:rsid w:val="00E03680"/>
    <w:rsid w:val="00E0544A"/>
    <w:rsid w:val="00E10F2F"/>
    <w:rsid w:val="00E15A43"/>
    <w:rsid w:val="00E1743D"/>
    <w:rsid w:val="00E17991"/>
    <w:rsid w:val="00E17D05"/>
    <w:rsid w:val="00E22C6A"/>
    <w:rsid w:val="00E2473B"/>
    <w:rsid w:val="00E27F2C"/>
    <w:rsid w:val="00E32FAF"/>
    <w:rsid w:val="00E3749D"/>
    <w:rsid w:val="00E41B48"/>
    <w:rsid w:val="00E42B8C"/>
    <w:rsid w:val="00E43604"/>
    <w:rsid w:val="00E43921"/>
    <w:rsid w:val="00E517FD"/>
    <w:rsid w:val="00E551CC"/>
    <w:rsid w:val="00E55A1F"/>
    <w:rsid w:val="00E57799"/>
    <w:rsid w:val="00E624D7"/>
    <w:rsid w:val="00E6382A"/>
    <w:rsid w:val="00E640E4"/>
    <w:rsid w:val="00E6770F"/>
    <w:rsid w:val="00E71161"/>
    <w:rsid w:val="00E73B19"/>
    <w:rsid w:val="00E74E3F"/>
    <w:rsid w:val="00E74EF0"/>
    <w:rsid w:val="00E76250"/>
    <w:rsid w:val="00E81EB7"/>
    <w:rsid w:val="00E82AE3"/>
    <w:rsid w:val="00E82DA8"/>
    <w:rsid w:val="00E82F01"/>
    <w:rsid w:val="00E86104"/>
    <w:rsid w:val="00E86BB9"/>
    <w:rsid w:val="00E9042F"/>
    <w:rsid w:val="00E97B96"/>
    <w:rsid w:val="00EA2033"/>
    <w:rsid w:val="00EA3DE7"/>
    <w:rsid w:val="00EA447B"/>
    <w:rsid w:val="00EB1A35"/>
    <w:rsid w:val="00EB2EE4"/>
    <w:rsid w:val="00EB342B"/>
    <w:rsid w:val="00EB370E"/>
    <w:rsid w:val="00EB7DA7"/>
    <w:rsid w:val="00EC1C56"/>
    <w:rsid w:val="00EC35B9"/>
    <w:rsid w:val="00EC40C0"/>
    <w:rsid w:val="00EC67A4"/>
    <w:rsid w:val="00ED459F"/>
    <w:rsid w:val="00ED48FA"/>
    <w:rsid w:val="00ED55E7"/>
    <w:rsid w:val="00ED5A79"/>
    <w:rsid w:val="00EE258A"/>
    <w:rsid w:val="00EE2E20"/>
    <w:rsid w:val="00EE535E"/>
    <w:rsid w:val="00EE7565"/>
    <w:rsid w:val="00EF1F27"/>
    <w:rsid w:val="00EF7539"/>
    <w:rsid w:val="00F07A07"/>
    <w:rsid w:val="00F100AF"/>
    <w:rsid w:val="00F12859"/>
    <w:rsid w:val="00F14307"/>
    <w:rsid w:val="00F1447A"/>
    <w:rsid w:val="00F17480"/>
    <w:rsid w:val="00F17B68"/>
    <w:rsid w:val="00F261F2"/>
    <w:rsid w:val="00F3202F"/>
    <w:rsid w:val="00F47AF4"/>
    <w:rsid w:val="00F47C88"/>
    <w:rsid w:val="00F508F2"/>
    <w:rsid w:val="00F51B4C"/>
    <w:rsid w:val="00F537B8"/>
    <w:rsid w:val="00F53F3F"/>
    <w:rsid w:val="00F64CCC"/>
    <w:rsid w:val="00F7564A"/>
    <w:rsid w:val="00F75E0C"/>
    <w:rsid w:val="00F77DFB"/>
    <w:rsid w:val="00FB3740"/>
    <w:rsid w:val="00FB4105"/>
    <w:rsid w:val="00FB4700"/>
    <w:rsid w:val="00FC6E10"/>
    <w:rsid w:val="00FC75BC"/>
    <w:rsid w:val="00FD09DF"/>
    <w:rsid w:val="00FE11F3"/>
    <w:rsid w:val="00FE4D04"/>
    <w:rsid w:val="00FE6C3A"/>
    <w:rsid w:val="00FE6D61"/>
    <w:rsid w:val="00FF00FF"/>
    <w:rsid w:val="00FF03CE"/>
    <w:rsid w:val="00FF04C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FD4232"/>
  <w15:chartTrackingRefBased/>
  <w15:docId w15:val="{E7661E50-773F-4603-A0CF-3EEC0C3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CC69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C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8C1C-FE9B-4AFD-AAB0-20C5F85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2024-10-03T14:01:00Z</cp:lastPrinted>
  <dcterms:created xsi:type="dcterms:W3CDTF">2024-10-09T13:31:00Z</dcterms:created>
  <dcterms:modified xsi:type="dcterms:W3CDTF">2024-10-09T13:31:00Z</dcterms:modified>
</cp:coreProperties>
</file>